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56938" w14:textId="064594A1" w:rsidR="00B37A49" w:rsidRPr="00E5425F" w:rsidRDefault="00E05629" w:rsidP="004A76BA">
      <w:pPr>
        <w:spacing w:beforeLines="50" w:before="163" w:afterLines="50" w:after="163"/>
        <w:jc w:val="left"/>
        <w:outlineLvl w:val="0"/>
        <w:rPr>
          <w:rFonts w:eastAsiaTheme="majorEastAsia"/>
          <w:b/>
          <w:bCs/>
          <w:kern w:val="2"/>
          <w:sz w:val="32"/>
          <w:szCs w:val="32"/>
        </w:rPr>
      </w:pPr>
      <w:r w:rsidRPr="00E05629">
        <w:rPr>
          <w:rFonts w:eastAsiaTheme="majorEastAsia"/>
          <w:b/>
          <w:bCs/>
          <w:kern w:val="2"/>
          <w:sz w:val="32"/>
          <w:szCs w:val="32"/>
        </w:rPr>
        <w:t>Benchmarking genome-resolved gut metagenomics on short-, long-read and metaHiC sequencing data</w:t>
      </w:r>
    </w:p>
    <w:p w14:paraId="7B325445" w14:textId="77777777" w:rsidR="007E3C6D" w:rsidRPr="00E5425F" w:rsidRDefault="007E3C6D" w:rsidP="004A76BA">
      <w:pPr>
        <w:spacing w:beforeLines="50" w:before="163" w:afterLines="50" w:after="163"/>
        <w:jc w:val="left"/>
        <w:outlineLvl w:val="0"/>
        <w:rPr>
          <w:rFonts w:eastAsiaTheme="majorEastAsia"/>
          <w:b/>
          <w:bCs/>
          <w:kern w:val="2"/>
          <w:sz w:val="32"/>
          <w:szCs w:val="32"/>
        </w:rPr>
      </w:pPr>
      <w:r w:rsidRPr="00E5425F">
        <w:rPr>
          <w:rFonts w:eastAsiaTheme="majorEastAsia"/>
          <w:b/>
          <w:bCs/>
          <w:kern w:val="2"/>
          <w:sz w:val="32"/>
          <w:szCs w:val="32"/>
        </w:rPr>
        <w:t>Supplementary materials</w:t>
      </w:r>
    </w:p>
    <w:p w14:paraId="54D7CD7B" w14:textId="77777777" w:rsidR="00D44847" w:rsidRPr="00E5425F" w:rsidRDefault="00D44847" w:rsidP="004A76BA">
      <w:pPr>
        <w:spacing w:beforeLines="50" w:before="163" w:afterLines="50" w:after="163"/>
        <w:rPr>
          <w:rFonts w:eastAsiaTheme="minorEastAsia"/>
          <w:kern w:val="2"/>
        </w:rPr>
      </w:pPr>
      <w:proofErr w:type="spellStart"/>
      <w:r w:rsidRPr="00E5425F">
        <w:rPr>
          <w:rFonts w:eastAsiaTheme="minorEastAsia"/>
          <w:kern w:val="2"/>
        </w:rPr>
        <w:t>Longhao</w:t>
      </w:r>
      <w:proofErr w:type="spellEnd"/>
      <w:r w:rsidRPr="00E5425F">
        <w:rPr>
          <w:rFonts w:eastAsiaTheme="minorEastAsia"/>
          <w:kern w:val="2"/>
        </w:rPr>
        <w:t xml:space="preserve"> Jia</w:t>
      </w:r>
      <w:r w:rsidRPr="00E5425F">
        <w:rPr>
          <w:rFonts w:eastAsiaTheme="minorEastAsia"/>
          <w:kern w:val="2"/>
          <w:vertAlign w:val="superscript"/>
        </w:rPr>
        <w:t>1</w:t>
      </w:r>
      <w:r w:rsidRPr="00E5425F">
        <w:rPr>
          <w:rFonts w:eastAsiaTheme="minorEastAsia"/>
          <w:kern w:val="2"/>
        </w:rPr>
        <w:t xml:space="preserve">, </w:t>
      </w:r>
      <w:proofErr w:type="spellStart"/>
      <w:r w:rsidRPr="00E5425F">
        <w:rPr>
          <w:rFonts w:eastAsiaTheme="minorEastAsia"/>
          <w:kern w:val="2"/>
        </w:rPr>
        <w:t>Yingjian</w:t>
      </w:r>
      <w:proofErr w:type="spellEnd"/>
      <w:r w:rsidRPr="00E5425F">
        <w:rPr>
          <w:rFonts w:eastAsiaTheme="minorEastAsia"/>
          <w:kern w:val="2"/>
        </w:rPr>
        <w:t xml:space="preserve"> Wu</w:t>
      </w:r>
      <w:r w:rsidRPr="00E5425F">
        <w:rPr>
          <w:rFonts w:eastAsiaTheme="minorEastAsia"/>
          <w:kern w:val="2"/>
          <w:vertAlign w:val="superscript"/>
        </w:rPr>
        <w:t>2</w:t>
      </w:r>
      <w:r w:rsidRPr="00E5425F">
        <w:rPr>
          <w:rFonts w:eastAsiaTheme="minorEastAsia"/>
          <w:kern w:val="2"/>
        </w:rPr>
        <w:t>, Yanqi Dong</w:t>
      </w:r>
      <w:r w:rsidRPr="00E5425F">
        <w:rPr>
          <w:rFonts w:eastAsiaTheme="minorEastAsia"/>
          <w:kern w:val="2"/>
          <w:vertAlign w:val="superscript"/>
        </w:rPr>
        <w:t>1</w:t>
      </w:r>
      <w:r w:rsidRPr="00E5425F">
        <w:rPr>
          <w:rFonts w:eastAsiaTheme="minorEastAsia"/>
          <w:kern w:val="2"/>
        </w:rPr>
        <w:t xml:space="preserve">, </w:t>
      </w:r>
      <w:proofErr w:type="spellStart"/>
      <w:r w:rsidRPr="00E5425F">
        <w:rPr>
          <w:rFonts w:eastAsiaTheme="minorEastAsia"/>
          <w:kern w:val="2"/>
        </w:rPr>
        <w:t>Jingchao</w:t>
      </w:r>
      <w:proofErr w:type="spellEnd"/>
      <w:r w:rsidRPr="00E5425F">
        <w:rPr>
          <w:rFonts w:eastAsiaTheme="minorEastAsia"/>
          <w:kern w:val="2"/>
        </w:rPr>
        <w:t xml:space="preserve"> Chen</w:t>
      </w:r>
      <w:r w:rsidRPr="00E5425F">
        <w:rPr>
          <w:rFonts w:eastAsiaTheme="minorEastAsia"/>
          <w:kern w:val="2"/>
          <w:vertAlign w:val="superscript"/>
        </w:rPr>
        <w:t>2</w:t>
      </w:r>
      <w:r w:rsidRPr="00E5425F">
        <w:rPr>
          <w:rFonts w:eastAsiaTheme="minorEastAsia"/>
          <w:kern w:val="2"/>
        </w:rPr>
        <w:t>, Wei-Hua Chen</w:t>
      </w:r>
      <w:r w:rsidRPr="00E5425F">
        <w:rPr>
          <w:rFonts w:eastAsiaTheme="minorEastAsia"/>
          <w:kern w:val="2"/>
          <w:vertAlign w:val="superscript"/>
        </w:rPr>
        <w:t>2,</w:t>
      </w:r>
      <w:proofErr w:type="gramStart"/>
      <w:r w:rsidRPr="00E5425F">
        <w:rPr>
          <w:rFonts w:eastAsiaTheme="minorEastAsia"/>
          <w:kern w:val="2"/>
          <w:vertAlign w:val="superscript"/>
        </w:rPr>
        <w:t>3,*</w:t>
      </w:r>
      <w:proofErr w:type="gramEnd"/>
      <w:r w:rsidRPr="00E5425F">
        <w:rPr>
          <w:rFonts w:eastAsiaTheme="minorEastAsia"/>
          <w:kern w:val="2"/>
        </w:rPr>
        <w:t>, Xing-Ming Zhao</w:t>
      </w:r>
      <w:r w:rsidRPr="00E5425F">
        <w:rPr>
          <w:rFonts w:eastAsiaTheme="minorEastAsia"/>
          <w:kern w:val="2"/>
          <w:vertAlign w:val="superscript"/>
        </w:rPr>
        <w:t>1,4,5,6,*</w:t>
      </w:r>
    </w:p>
    <w:p w14:paraId="75F2CF9B" w14:textId="77777777" w:rsidR="00D44847" w:rsidRPr="00E5425F" w:rsidRDefault="00D44847" w:rsidP="004A76BA">
      <w:pPr>
        <w:spacing w:beforeLines="50" w:before="163" w:afterLines="50" w:after="163"/>
        <w:outlineLvl w:val="1"/>
        <w:rPr>
          <w:rFonts w:eastAsiaTheme="minorEastAsia"/>
          <w:b/>
          <w:kern w:val="2"/>
          <w:sz w:val="28"/>
          <w:szCs w:val="28"/>
        </w:rPr>
      </w:pPr>
      <w:r w:rsidRPr="00E5425F">
        <w:rPr>
          <w:rFonts w:eastAsiaTheme="minorEastAsia"/>
          <w:b/>
          <w:kern w:val="2"/>
          <w:sz w:val="28"/>
          <w:szCs w:val="28"/>
        </w:rPr>
        <w:t>Affiliations</w:t>
      </w:r>
    </w:p>
    <w:p w14:paraId="7F136B09" w14:textId="77777777" w:rsidR="00D44847" w:rsidRPr="00E5425F" w:rsidRDefault="00D44847" w:rsidP="004A76BA">
      <w:pPr>
        <w:rPr>
          <w:rFonts w:eastAsiaTheme="minorEastAsia"/>
          <w:kern w:val="2"/>
        </w:rPr>
      </w:pPr>
      <w:r w:rsidRPr="00E5425F">
        <w:rPr>
          <w:rFonts w:eastAsiaTheme="minorEastAsia"/>
          <w:kern w:val="2"/>
          <w:vertAlign w:val="superscript"/>
        </w:rPr>
        <w:t>1</w:t>
      </w:r>
      <w:r w:rsidRPr="00E5425F">
        <w:rPr>
          <w:rFonts w:eastAsiaTheme="minorEastAsia"/>
          <w:kern w:val="2"/>
        </w:rPr>
        <w:t>Institute of Science and Technology for Brain-Inspired Intelligence, Fudan University, Shanghai 200433, China.</w:t>
      </w:r>
    </w:p>
    <w:p w14:paraId="26FE30AE" w14:textId="77777777" w:rsidR="00D44847" w:rsidRPr="00E5425F" w:rsidRDefault="00D44847" w:rsidP="004A76BA">
      <w:pPr>
        <w:rPr>
          <w:rFonts w:eastAsiaTheme="minorEastAsia"/>
          <w:kern w:val="2"/>
        </w:rPr>
      </w:pPr>
      <w:r w:rsidRPr="00E5425F">
        <w:rPr>
          <w:rFonts w:eastAsiaTheme="minorEastAsia"/>
          <w:kern w:val="2"/>
          <w:vertAlign w:val="superscript"/>
        </w:rPr>
        <w:t>2</w:t>
      </w:r>
      <w:r w:rsidRPr="00E5425F">
        <w:rPr>
          <w:rFonts w:eastAsiaTheme="minorEastAsia"/>
          <w:kern w:val="2"/>
        </w:rPr>
        <w:t>Key Laboratory of Molecular Biophysics of the Ministry of Education, Hubei Key Laboratory of Bioinformatics and Molecular-imaging, Center for Artificial Intelligence Biology, Department of Bioinformatics and Systems Biology, College of Life Science and Technology, Huazhong University of Science and Technology, Wuhan 430074, Hubei, China</w:t>
      </w:r>
    </w:p>
    <w:p w14:paraId="009E5928" w14:textId="77777777" w:rsidR="00D44847" w:rsidRPr="00E5425F" w:rsidRDefault="00D44847" w:rsidP="004A76BA">
      <w:pPr>
        <w:rPr>
          <w:rFonts w:eastAsiaTheme="minorEastAsia"/>
          <w:kern w:val="2"/>
        </w:rPr>
      </w:pPr>
      <w:r w:rsidRPr="00E5425F">
        <w:rPr>
          <w:rFonts w:eastAsiaTheme="minorEastAsia"/>
          <w:kern w:val="2"/>
          <w:vertAlign w:val="superscript"/>
        </w:rPr>
        <w:t>3</w:t>
      </w:r>
      <w:r w:rsidRPr="00E5425F">
        <w:rPr>
          <w:rFonts w:eastAsiaTheme="minorEastAsia"/>
          <w:kern w:val="2"/>
        </w:rPr>
        <w:t xml:space="preserve">Institution of Medical Artificial Intelligence, </w:t>
      </w:r>
      <w:proofErr w:type="spellStart"/>
      <w:r w:rsidRPr="00E5425F">
        <w:rPr>
          <w:rFonts w:eastAsiaTheme="minorEastAsia"/>
          <w:kern w:val="2"/>
        </w:rPr>
        <w:t>Binzhou</w:t>
      </w:r>
      <w:proofErr w:type="spellEnd"/>
      <w:r w:rsidRPr="00E5425F">
        <w:rPr>
          <w:rFonts w:eastAsiaTheme="minorEastAsia"/>
          <w:kern w:val="2"/>
        </w:rPr>
        <w:t xml:space="preserve"> Medical University, Yantai 264003, China</w:t>
      </w:r>
    </w:p>
    <w:p w14:paraId="55CF141E" w14:textId="77777777" w:rsidR="00D44847" w:rsidRPr="00E5425F" w:rsidRDefault="00D44847" w:rsidP="004A76BA">
      <w:pPr>
        <w:rPr>
          <w:rFonts w:eastAsiaTheme="minorEastAsia"/>
          <w:kern w:val="2"/>
        </w:rPr>
      </w:pPr>
      <w:r w:rsidRPr="00E5425F">
        <w:rPr>
          <w:rFonts w:eastAsiaTheme="minorEastAsia"/>
          <w:kern w:val="2"/>
          <w:vertAlign w:val="superscript"/>
        </w:rPr>
        <w:t>4</w:t>
      </w:r>
      <w:r w:rsidRPr="00E5425F">
        <w:rPr>
          <w:rFonts w:eastAsiaTheme="minorEastAsia"/>
          <w:kern w:val="2"/>
        </w:rPr>
        <w:t>Key Laboratory of Computational Neuroscience and Brain-Inspired Intelligence, Ministry of Education, Ministry of Education, Shanghai 200433, China</w:t>
      </w:r>
    </w:p>
    <w:p w14:paraId="0443B2C6" w14:textId="77777777" w:rsidR="00D44847" w:rsidRPr="00E5425F" w:rsidRDefault="00D44847" w:rsidP="004A76BA">
      <w:pPr>
        <w:rPr>
          <w:rFonts w:eastAsiaTheme="minorEastAsia"/>
          <w:kern w:val="2"/>
        </w:rPr>
      </w:pPr>
      <w:r w:rsidRPr="00E5425F">
        <w:rPr>
          <w:rFonts w:eastAsiaTheme="minorEastAsia"/>
          <w:kern w:val="2"/>
          <w:vertAlign w:val="superscript"/>
        </w:rPr>
        <w:t>5</w:t>
      </w:r>
      <w:r w:rsidRPr="00E5425F">
        <w:rPr>
          <w:rFonts w:eastAsiaTheme="minorEastAsia"/>
          <w:kern w:val="2"/>
        </w:rPr>
        <w:t>MOE Frontiers Center for Brain Science, Fudan University, Shanghai 200433, China.</w:t>
      </w:r>
    </w:p>
    <w:p w14:paraId="342DF5C6" w14:textId="77777777" w:rsidR="00D44847" w:rsidRPr="00E5425F" w:rsidRDefault="00D44847" w:rsidP="004A76BA">
      <w:pPr>
        <w:rPr>
          <w:rFonts w:eastAsiaTheme="minorEastAsia"/>
          <w:kern w:val="2"/>
        </w:rPr>
      </w:pPr>
      <w:r w:rsidRPr="00E5425F">
        <w:rPr>
          <w:rFonts w:eastAsiaTheme="minorEastAsia"/>
          <w:kern w:val="2"/>
          <w:vertAlign w:val="superscript"/>
        </w:rPr>
        <w:t>6</w:t>
      </w:r>
      <w:r w:rsidRPr="00E5425F">
        <w:rPr>
          <w:rFonts w:eastAsiaTheme="minorEastAsia"/>
          <w:kern w:val="2"/>
        </w:rPr>
        <w:t>Zhangjiang Fudan International Innovation Center, Shanghai, China.</w:t>
      </w:r>
    </w:p>
    <w:p w14:paraId="623A8E56" w14:textId="77777777" w:rsidR="00D44847" w:rsidRPr="00E5425F" w:rsidRDefault="00D44847" w:rsidP="004A76BA">
      <w:pPr>
        <w:spacing w:beforeLines="50" w:before="163" w:afterLines="50" w:after="163"/>
        <w:rPr>
          <w:rFonts w:eastAsiaTheme="minorEastAsia"/>
          <w:kern w:val="2"/>
          <w:vertAlign w:val="superscript"/>
        </w:rPr>
      </w:pPr>
    </w:p>
    <w:p w14:paraId="7B73582C" w14:textId="77777777" w:rsidR="007E3C6D" w:rsidRPr="00E5425F" w:rsidRDefault="00D44847" w:rsidP="004A76BA">
      <w:pPr>
        <w:spacing w:beforeLines="50" w:before="163" w:afterLines="50" w:after="163"/>
        <w:rPr>
          <w:rFonts w:eastAsiaTheme="minorEastAsia"/>
          <w:kern w:val="2"/>
        </w:rPr>
      </w:pPr>
      <w:r w:rsidRPr="00E5425F">
        <w:rPr>
          <w:rFonts w:eastAsiaTheme="minorEastAsia"/>
          <w:kern w:val="2"/>
          <w:vertAlign w:val="superscript"/>
        </w:rPr>
        <w:t xml:space="preserve">* </w:t>
      </w:r>
      <w:r w:rsidRPr="00E5425F">
        <w:rPr>
          <w:rFonts w:eastAsiaTheme="minorEastAsia"/>
          <w:kern w:val="2"/>
        </w:rPr>
        <w:t>To whom correspondence should be addressed.</w:t>
      </w:r>
    </w:p>
    <w:p w14:paraId="130A9582" w14:textId="77777777" w:rsidR="003065F1" w:rsidRDefault="003065F1" w:rsidP="004A76BA">
      <w:pPr>
        <w:spacing w:beforeLines="50" w:before="163" w:afterLines="50" w:after="163"/>
        <w:rPr>
          <w:rFonts w:eastAsiaTheme="minorEastAsia"/>
          <w:kern w:val="2"/>
        </w:rPr>
      </w:pPr>
    </w:p>
    <w:p w14:paraId="18A22979" w14:textId="77777777" w:rsidR="007A13DF" w:rsidRPr="007A13DF" w:rsidRDefault="007A13DF" w:rsidP="007A13DF">
      <w:pPr>
        <w:spacing w:before="164" w:after="164"/>
        <w:outlineLvl w:val="1"/>
        <w:rPr>
          <w:rFonts w:eastAsiaTheme="minorEastAsia"/>
          <w:b/>
          <w:kern w:val="2"/>
          <w:sz w:val="28"/>
          <w:szCs w:val="28"/>
        </w:rPr>
      </w:pPr>
      <w:r w:rsidRPr="007A13DF">
        <w:rPr>
          <w:rFonts w:eastAsiaTheme="minorEastAsia"/>
          <w:b/>
          <w:kern w:val="2"/>
          <w:sz w:val="28"/>
          <w:szCs w:val="28"/>
        </w:rPr>
        <w:t>Emails</w:t>
      </w:r>
    </w:p>
    <w:p w14:paraId="201DB4E4" w14:textId="77777777" w:rsidR="007A13DF" w:rsidRPr="007A13DF" w:rsidRDefault="007A13DF" w:rsidP="007A13DF">
      <w:pPr>
        <w:spacing w:before="164" w:after="164"/>
        <w:rPr>
          <w:rFonts w:eastAsia="Times New Roman"/>
          <w:kern w:val="2"/>
        </w:rPr>
      </w:pPr>
      <w:r w:rsidRPr="007A13DF">
        <w:rPr>
          <w:rFonts w:eastAsia="Times New Roman"/>
          <w:b/>
          <w:kern w:val="2"/>
        </w:rPr>
        <w:tab/>
      </w:r>
      <w:proofErr w:type="spellStart"/>
      <w:r w:rsidRPr="007A13DF">
        <w:rPr>
          <w:rFonts w:eastAsia="Times New Roman"/>
          <w:kern w:val="2"/>
        </w:rPr>
        <w:t>Longhao</w:t>
      </w:r>
      <w:proofErr w:type="spellEnd"/>
      <w:r w:rsidRPr="007A13DF">
        <w:rPr>
          <w:rFonts w:eastAsia="Times New Roman"/>
          <w:kern w:val="2"/>
        </w:rPr>
        <w:t xml:space="preserve"> Jia: </w:t>
      </w:r>
      <w:hyperlink r:id="rId8" w:history="1">
        <w:r w:rsidRPr="007A13DF">
          <w:rPr>
            <w:rFonts w:eastAsia="Times New Roman"/>
            <w:kern w:val="2"/>
          </w:rPr>
          <w:t>19110850010@fudan.edu.cn</w:t>
        </w:r>
      </w:hyperlink>
      <w:r w:rsidRPr="007A13DF">
        <w:rPr>
          <w:rFonts w:eastAsia="Times New Roman"/>
          <w:kern w:val="2"/>
        </w:rPr>
        <w:t xml:space="preserve"> </w:t>
      </w:r>
    </w:p>
    <w:p w14:paraId="2EB14F91" w14:textId="77777777" w:rsidR="007A13DF" w:rsidRPr="007A13DF" w:rsidRDefault="007A13DF" w:rsidP="007A13DF">
      <w:pPr>
        <w:spacing w:before="164" w:after="164"/>
        <w:rPr>
          <w:rFonts w:eastAsia="Times New Roman"/>
          <w:kern w:val="2"/>
        </w:rPr>
      </w:pPr>
      <w:r w:rsidRPr="007A13DF">
        <w:rPr>
          <w:rFonts w:eastAsia="Times New Roman"/>
          <w:kern w:val="2"/>
        </w:rPr>
        <w:tab/>
      </w:r>
      <w:proofErr w:type="spellStart"/>
      <w:r w:rsidRPr="007A13DF">
        <w:rPr>
          <w:rFonts w:eastAsia="Times New Roman"/>
          <w:kern w:val="2"/>
        </w:rPr>
        <w:t>Yingjian</w:t>
      </w:r>
      <w:proofErr w:type="spellEnd"/>
      <w:r w:rsidRPr="007A13DF">
        <w:rPr>
          <w:rFonts w:eastAsia="Times New Roman"/>
          <w:kern w:val="2"/>
        </w:rPr>
        <w:t xml:space="preserve"> Wu: </w:t>
      </w:r>
      <w:hyperlink r:id="rId9" w:history="1">
        <w:r w:rsidRPr="007A13DF">
          <w:rPr>
            <w:rFonts w:eastAsia="Times New Roman"/>
            <w:kern w:val="2"/>
          </w:rPr>
          <w:t>d202180734@hust.edu.cn</w:t>
        </w:r>
      </w:hyperlink>
      <w:r w:rsidRPr="007A13DF">
        <w:rPr>
          <w:rFonts w:eastAsia="Times New Roman"/>
          <w:kern w:val="2"/>
        </w:rPr>
        <w:t xml:space="preserve"> </w:t>
      </w:r>
    </w:p>
    <w:p w14:paraId="6346451E" w14:textId="77777777" w:rsidR="007A13DF" w:rsidRPr="007A13DF" w:rsidRDefault="007A13DF" w:rsidP="007A13DF">
      <w:pPr>
        <w:spacing w:before="164" w:after="164"/>
        <w:rPr>
          <w:rFonts w:eastAsia="Times New Roman"/>
          <w:kern w:val="2"/>
        </w:rPr>
      </w:pPr>
      <w:r w:rsidRPr="007A13DF">
        <w:rPr>
          <w:rFonts w:eastAsia="Times New Roman"/>
          <w:kern w:val="2"/>
        </w:rPr>
        <w:tab/>
        <w:t xml:space="preserve">Yanqi Dong: </w:t>
      </w:r>
      <w:hyperlink r:id="rId10" w:history="1">
        <w:r w:rsidRPr="007A13DF">
          <w:rPr>
            <w:rFonts w:eastAsia="Times New Roman"/>
            <w:kern w:val="2"/>
          </w:rPr>
          <w:t>20110850017@fudan.edu.cn</w:t>
        </w:r>
      </w:hyperlink>
    </w:p>
    <w:p w14:paraId="19D668C4" w14:textId="77777777" w:rsidR="007A13DF" w:rsidRPr="007A13DF" w:rsidRDefault="007A13DF" w:rsidP="007A13DF">
      <w:pPr>
        <w:spacing w:before="164" w:after="164"/>
        <w:rPr>
          <w:rFonts w:eastAsia="Times New Roman"/>
          <w:kern w:val="2"/>
        </w:rPr>
      </w:pPr>
      <w:r w:rsidRPr="007A13DF">
        <w:rPr>
          <w:rFonts w:eastAsia="Times New Roman"/>
          <w:kern w:val="2"/>
        </w:rPr>
        <w:tab/>
      </w:r>
      <w:proofErr w:type="spellStart"/>
      <w:r w:rsidRPr="007A13DF">
        <w:rPr>
          <w:rFonts w:eastAsia="Times New Roman"/>
          <w:kern w:val="2"/>
        </w:rPr>
        <w:t>Jingchao</w:t>
      </w:r>
      <w:proofErr w:type="spellEnd"/>
      <w:r w:rsidRPr="007A13DF">
        <w:rPr>
          <w:rFonts w:eastAsia="Times New Roman"/>
          <w:kern w:val="2"/>
        </w:rPr>
        <w:t xml:space="preserve"> Chen: </w:t>
      </w:r>
      <w:hyperlink r:id="rId11" w:history="1">
        <w:r w:rsidRPr="007A13DF">
          <w:rPr>
            <w:rFonts w:eastAsia="Times New Roman"/>
            <w:kern w:val="2"/>
          </w:rPr>
          <w:t>d201980575@hust.edu.com</w:t>
        </w:r>
      </w:hyperlink>
      <w:r w:rsidRPr="007A13DF">
        <w:rPr>
          <w:rFonts w:eastAsia="Times New Roman"/>
          <w:kern w:val="2"/>
        </w:rPr>
        <w:t xml:space="preserve"> </w:t>
      </w:r>
    </w:p>
    <w:p w14:paraId="517DEB03" w14:textId="77777777" w:rsidR="007A13DF" w:rsidRPr="007A13DF" w:rsidRDefault="007A13DF" w:rsidP="007A13DF">
      <w:pPr>
        <w:spacing w:before="164" w:after="164"/>
        <w:rPr>
          <w:rFonts w:eastAsia="Times New Roman"/>
          <w:kern w:val="2"/>
        </w:rPr>
      </w:pPr>
      <w:r w:rsidRPr="007A13DF">
        <w:rPr>
          <w:rFonts w:eastAsia="Times New Roman"/>
          <w:kern w:val="2"/>
        </w:rPr>
        <w:tab/>
        <w:t xml:space="preserve">Wei-Hua Chen: </w:t>
      </w:r>
      <w:hyperlink r:id="rId12" w:history="1">
        <w:r w:rsidRPr="007A13DF">
          <w:rPr>
            <w:rFonts w:eastAsia="Times New Roman"/>
            <w:kern w:val="2"/>
          </w:rPr>
          <w:t>weihuachen@hust.edu.cn</w:t>
        </w:r>
      </w:hyperlink>
    </w:p>
    <w:p w14:paraId="66ADBAB0" w14:textId="77777777" w:rsidR="007A13DF" w:rsidRPr="007A13DF" w:rsidRDefault="007A13DF" w:rsidP="007A13DF">
      <w:pPr>
        <w:spacing w:before="164" w:after="164"/>
        <w:rPr>
          <w:rFonts w:eastAsiaTheme="minorEastAsia"/>
          <w:kern w:val="2"/>
        </w:rPr>
      </w:pPr>
      <w:r w:rsidRPr="007A13DF">
        <w:rPr>
          <w:rFonts w:eastAsia="Times New Roman"/>
          <w:kern w:val="2"/>
        </w:rPr>
        <w:tab/>
        <w:t xml:space="preserve">Xing-Ming Zhao: </w:t>
      </w:r>
      <w:hyperlink r:id="rId13" w:history="1">
        <w:r w:rsidRPr="007A13DF">
          <w:rPr>
            <w:rFonts w:eastAsia="Times New Roman"/>
            <w:kern w:val="2"/>
          </w:rPr>
          <w:t>xmzhao@fudan.edu.cn</w:t>
        </w:r>
      </w:hyperlink>
      <w:r w:rsidRPr="007A13DF">
        <w:rPr>
          <w:rFonts w:eastAsia="Times New Roman"/>
          <w:kern w:val="2"/>
        </w:rPr>
        <w:t xml:space="preserve">  </w:t>
      </w:r>
    </w:p>
    <w:p w14:paraId="18166A14" w14:textId="77777777" w:rsidR="00E5425F" w:rsidRPr="007A13DF" w:rsidRDefault="00E5425F" w:rsidP="004A76BA">
      <w:pPr>
        <w:spacing w:beforeLines="50" w:before="163" w:afterLines="50" w:after="163"/>
        <w:rPr>
          <w:rFonts w:eastAsiaTheme="minorEastAsia"/>
          <w:kern w:val="2"/>
        </w:rPr>
      </w:pPr>
    </w:p>
    <w:p w14:paraId="19EB082E" w14:textId="77777777" w:rsidR="004A76BA" w:rsidRPr="00E5425F" w:rsidRDefault="004A76BA" w:rsidP="004A76BA">
      <w:pPr>
        <w:spacing w:beforeLines="50" w:before="163" w:afterLines="50" w:after="163"/>
        <w:rPr>
          <w:rFonts w:eastAsiaTheme="minorEastAsia"/>
          <w:kern w:val="2"/>
        </w:rPr>
      </w:pPr>
    </w:p>
    <w:p w14:paraId="68A59D55" w14:textId="77777777" w:rsidR="007E3C6D" w:rsidRPr="00E5425F" w:rsidRDefault="007E3C6D" w:rsidP="004A76BA">
      <w:pPr>
        <w:pStyle w:val="2"/>
      </w:pPr>
      <w:r w:rsidRPr="00E5425F">
        <w:lastRenderedPageBreak/>
        <w:t>Supplementary methods and results</w:t>
      </w:r>
    </w:p>
    <w:p w14:paraId="3491B0CD" w14:textId="4E40BC02" w:rsidR="003065F1" w:rsidRDefault="003065F1" w:rsidP="00382343">
      <w:pPr>
        <w:pStyle w:val="3"/>
      </w:pPr>
      <w:r w:rsidRPr="00E5425F">
        <w:t>Genome-resolved metagenomics</w:t>
      </w:r>
    </w:p>
    <w:p w14:paraId="067834F4" w14:textId="50BE2B2F" w:rsidR="00BA7446" w:rsidRDefault="003065F1" w:rsidP="00860394">
      <w:pPr>
        <w:spacing w:beforeLines="50" w:before="163" w:afterLines="50" w:after="163"/>
        <w:ind w:firstLine="420"/>
      </w:pPr>
      <w:r w:rsidRPr="00E5425F">
        <w:t xml:space="preserve">Genome-resolved metagenomics is a method to obtain microbial genomes (metagenome-assembled genomes, MAGs), and then explore taxonomic and functional interpretation at the genome level </w:t>
      </w:r>
      <w:r w:rsidRPr="00E5425F">
        <w:fldChar w:fldCharType="begin"/>
      </w:r>
      <w:r w:rsidR="003E4759">
        <w:instrText xml:space="preserve"> ADDIN EN.CITE &lt;EndNote&gt;&lt;Cite&gt;&lt;Author&gt;Chen&lt;/Author&gt;&lt;Year&gt;2020&lt;/Year&gt;&lt;RecNum&gt;183&lt;/RecNum&gt;&lt;DisplayText&gt;[1]&lt;/DisplayText&gt;&lt;record&gt;&lt;rec-number&gt;183&lt;/rec-number&gt;&lt;foreign-keys&gt;&lt;key app="EN" db-id="p2vxa959099dwtexp9svav21tpe9sfa2vdzz" timestamp="1629347109"&gt;183&lt;/key&gt;&lt;key app="ENWeb" db-id=""&gt;0&lt;/key&gt;&lt;/foreign-keys&gt;&lt;ref-type name="Journal Article"&gt;17&lt;/ref-type&gt;&lt;contributors&gt;&lt;authors&gt;&lt;author&gt;Chen, L. X.&lt;/author&gt;&lt;author&gt;Anantharaman, K.&lt;/author&gt;&lt;author&gt;Shaiber, A.&lt;/author&gt;&lt;author&gt;Eren, A. M.&lt;/author&gt;&lt;author&gt;Banfield, J. F.&lt;/author&gt;&lt;/authors&gt;&lt;/contributors&gt;&lt;auth-address&gt;Department of Earth and Planetary Sciences, University of California, Berkeley, California 94720, USA.&amp;#xD;Graduate Program in Biophysical Sciences, University of Chicago, Chicago, Illinois 60637, USA.&amp;#xD;Department of Medicine, University of Chicago, Chicago, Illinois 60637, USA.&amp;#xD;Bay Paul Center, Marine Biological Laboratory, Woods Hole, Massachusetts 02543, USA.&amp;#xD;Department of Environmental Science, Policy, and Management, University of California, Berkeley, California 94720, USA.&amp;#xD;Earth and Environmental Sciences, Lawrence Berkeley National Laboratory, University of California, Berkeley, California 94720, USA.&lt;/auth-address&gt;&lt;titles&gt;&lt;title&gt;Accurate and complete genomes from metagenomes&lt;/title&gt;&lt;secondary-title&gt;Genome Res&lt;/secondary-title&gt;&lt;/titles&gt;&lt;periodical&gt;&lt;full-title&gt;Genome Res&lt;/full-title&gt;&lt;/periodical&gt;&lt;pages&gt;315-333&lt;/pages&gt;&lt;volume&gt;30&lt;/volume&gt;&lt;number&gt;3&lt;/number&gt;&lt;edition&gt;2020/03/20&lt;/edition&gt;&lt;keywords&gt;&lt;keyword&gt;Data Curation&lt;/keyword&gt;&lt;keyword&gt;Genome, Archaeal&lt;/keyword&gt;&lt;keyword&gt;*Genome, Bacterial&lt;/keyword&gt;&lt;keyword&gt;*Metagenome&lt;/keyword&gt;&lt;keyword&gt;Metagenomics&lt;/keyword&gt;&lt;/keywords&gt;&lt;dates&gt;&lt;year&gt;2020&lt;/year&gt;&lt;pub-dates&gt;&lt;date&gt;Mar&lt;/date&gt;&lt;/pub-dates&gt;&lt;/dates&gt;&lt;isbn&gt;1549-5469 (Electronic)&amp;#xD;1088-9051 (Linking)&lt;/isbn&gt;&lt;accession-num&gt;32188701&lt;/accession-num&gt;&lt;urls&gt;&lt;related-urls&gt;&lt;url&gt;https://www.ncbi.nlm.nih.gov/pubmed/32188701&lt;/url&gt;&lt;/related-urls&gt;&lt;/urls&gt;&lt;custom2&gt;PMC7111523&lt;/custom2&gt;&lt;electronic-resource-num&gt;10.1101/gr.258640.119&lt;/electronic-resource-num&gt;&lt;/record&gt;&lt;/Cite&gt;&lt;/EndNote&gt;</w:instrText>
      </w:r>
      <w:r w:rsidRPr="00E5425F">
        <w:fldChar w:fldCharType="separate"/>
      </w:r>
      <w:r w:rsidR="003E4759">
        <w:rPr>
          <w:noProof/>
        </w:rPr>
        <w:t>[1]</w:t>
      </w:r>
      <w:r w:rsidRPr="00E5425F">
        <w:fldChar w:fldCharType="end"/>
      </w:r>
      <w:r w:rsidRPr="00E5425F">
        <w:t xml:space="preserve">. The term "Genome-resolved metagenomics" has been used in many surveys </w:t>
      </w:r>
      <w:r w:rsidRPr="00E5425F">
        <w:fldChar w:fldCharType="begin">
          <w:fldData xml:space="preserve">PEVuZE5vdGU+PENpdGU+PEF1dGhvcj5IZTwvQXV0aG9yPjxZZWFyPjIwMjE8L1llYXI+PFJlY051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=
</w:fldData>
        </w:fldChar>
      </w:r>
      <w:r w:rsidR="003E4759">
        <w:instrText xml:space="preserve"> ADDIN EN.CITE </w:instrText>
      </w:r>
      <w:r w:rsidR="003E4759">
        <w:fldChar w:fldCharType="begin">
          <w:fldData xml:space="preserve">PEVuZE5vdGU+PENpdGU+PEF1dGhvcj5IZTwvQXV0aG9yPjxZZWFyPjIwMjE8L1llYXI+PFJlY051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=
</w:fldData>
        </w:fldChar>
      </w:r>
      <w:r w:rsidR="003E4759">
        <w:instrText xml:space="preserve"> ADDIN EN.CITE.DATA </w:instrText>
      </w:r>
      <w:r w:rsidR="003E4759">
        <w:fldChar w:fldCharType="end"/>
      </w:r>
      <w:r w:rsidRPr="00E5425F">
        <w:fldChar w:fldCharType="separate"/>
      </w:r>
      <w:r w:rsidR="003E4759">
        <w:rPr>
          <w:noProof/>
        </w:rPr>
        <w:t>[2-4]</w:t>
      </w:r>
      <w:r w:rsidRPr="00E5425F">
        <w:fldChar w:fldCharType="end"/>
      </w:r>
      <w:r w:rsidRPr="00E5425F">
        <w:t>, which involves a series of four steps: (</w:t>
      </w:r>
      <w:proofErr w:type="spellStart"/>
      <w:r w:rsidRPr="00E5425F">
        <w:t>i</w:t>
      </w:r>
      <w:proofErr w:type="spellEnd"/>
      <w:r w:rsidRPr="00E5425F">
        <w:t>) preprocessing of the sequencing reads, (ii) de novo metagenome assembly, (iii) genome binning and (iv) taxonomic and functional analysis of the recovered genomes.</w:t>
      </w:r>
    </w:p>
    <w:p w14:paraId="30295922" w14:textId="1044F5F0" w:rsidR="00861E9F" w:rsidRPr="00EB0F6E" w:rsidRDefault="00861E9F" w:rsidP="00382343">
      <w:pPr>
        <w:pStyle w:val="3"/>
      </w:pPr>
      <w:r w:rsidRPr="00EB0F6E">
        <w:t xml:space="preserve"> Datasets used for benchmarking</w:t>
      </w:r>
    </w:p>
    <w:p w14:paraId="7632FC7D" w14:textId="69735601" w:rsidR="00860394" w:rsidRPr="00860394" w:rsidRDefault="00861E9F" w:rsidP="00382343">
      <w:pPr>
        <w:pStyle w:val="4"/>
      </w:pPr>
      <w:r w:rsidRPr="00860394">
        <w:t>GIS20 mock community data</w:t>
      </w:r>
    </w:p>
    <w:p w14:paraId="1044A4D7" w14:textId="071D3A66" w:rsidR="00861E9F" w:rsidRPr="00861E9F" w:rsidRDefault="00861E9F" w:rsidP="00861E9F">
      <w:pPr>
        <w:spacing w:before="164" w:after="164" w:line="360" w:lineRule="auto"/>
        <w:ind w:firstLine="420"/>
      </w:pPr>
      <w:r w:rsidRPr="00861E9F">
        <w:t xml:space="preserve">The GIS20 mock community sequencing data was publicly available and downloaded from the European Nucleotide Archive (ENA) under project ID PRJEB29139 (Illumina, PacBio and Nanopore) </w:t>
      </w:r>
      <w:r w:rsidRPr="00861E9F">
        <w:fldChar w:fldCharType="begin">
          <w:fldData xml:space="preserve">PEVuZE5vdGU+PENpdGU+PEF1dGhvcj5CZXJ0cmFuZDwvQXV0aG9yPjxZZWFyPjIwMTk8L1llYXI+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=
</w:fldData>
        </w:fldChar>
      </w:r>
      <w:r w:rsidR="00BB714E">
        <w:instrText xml:space="preserve"> ADDIN EN.CITE </w:instrText>
      </w:r>
      <w:r w:rsidR="00BB714E">
        <w:fldChar w:fldCharType="begin">
          <w:fldData xml:space="preserve">PEVuZE5vdGU+PENpdGU+PEF1dGhvcj5CZXJ0cmFuZDwvQXV0aG9yPjxZZWFyPjIwMTk8L1llYXI+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=
</w:fldData>
        </w:fldChar>
      </w:r>
      <w:r w:rsidR="00BB714E">
        <w:instrText xml:space="preserve"> ADDIN EN.CITE.DATA </w:instrText>
      </w:r>
      <w:r w:rsidR="00BB714E">
        <w:fldChar w:fldCharType="end"/>
      </w:r>
      <w:r w:rsidRPr="00861E9F">
        <w:fldChar w:fldCharType="separate"/>
      </w:r>
      <w:r w:rsidR="00BB714E">
        <w:rPr>
          <w:noProof/>
        </w:rPr>
        <w:t>[5]</w:t>
      </w:r>
      <w:r w:rsidRPr="00861E9F">
        <w:fldChar w:fldCharType="end"/>
      </w:r>
      <w:r w:rsidRPr="00861E9F">
        <w:t xml:space="preserve">. The mock community was sequenced with great depth using Illumina </w:t>
      </w:r>
      <w:proofErr w:type="spellStart"/>
      <w:r w:rsidRPr="00861E9F">
        <w:t>HiSeq</w:t>
      </w:r>
      <w:proofErr w:type="spellEnd"/>
      <w:r w:rsidRPr="00861E9F">
        <w:t xml:space="preserve"> 2000 (80% strains with &gt;30× coverage), PacBio RS II (55% strains with &gt;5× coverage), and Oxford Nanopore (</w:t>
      </w:r>
      <w:proofErr w:type="spellStart"/>
      <w:r w:rsidRPr="00861E9F">
        <w:t>MinION</w:t>
      </w:r>
      <w:proofErr w:type="spellEnd"/>
      <w:r w:rsidRPr="00861E9F">
        <w:t xml:space="preserve">) (65% species with &gt;5× coverage) platforms. However, only seventeen species have reference genomes; </w:t>
      </w:r>
      <w:r w:rsidRPr="00861E9F">
        <w:rPr>
          <w:i/>
          <w:iCs/>
        </w:rPr>
        <w:t>Pseudomonas putida</w:t>
      </w:r>
      <w:r w:rsidRPr="00861E9F">
        <w:t xml:space="preserve">, </w:t>
      </w:r>
      <w:r w:rsidRPr="00861E9F">
        <w:rPr>
          <w:i/>
          <w:iCs/>
        </w:rPr>
        <w:t xml:space="preserve">Neisseria </w:t>
      </w:r>
      <w:proofErr w:type="spellStart"/>
      <w:r w:rsidRPr="00861E9F">
        <w:rPr>
          <w:i/>
          <w:iCs/>
        </w:rPr>
        <w:t>subflava</w:t>
      </w:r>
      <w:proofErr w:type="spellEnd"/>
      <w:r w:rsidRPr="00861E9F">
        <w:rPr>
          <w:i/>
          <w:iCs/>
        </w:rPr>
        <w:t xml:space="preserve">, </w:t>
      </w:r>
      <w:r w:rsidRPr="00861E9F">
        <w:t>and</w:t>
      </w:r>
      <w:r w:rsidRPr="00861E9F">
        <w:rPr>
          <w:i/>
          <w:iCs/>
        </w:rPr>
        <w:t xml:space="preserve"> </w:t>
      </w:r>
      <w:proofErr w:type="spellStart"/>
      <w:r w:rsidRPr="00861E9F">
        <w:rPr>
          <w:i/>
          <w:iCs/>
        </w:rPr>
        <w:t>Eubacterium</w:t>
      </w:r>
      <w:proofErr w:type="spellEnd"/>
      <w:r w:rsidRPr="00861E9F">
        <w:rPr>
          <w:i/>
          <w:iCs/>
        </w:rPr>
        <w:t xml:space="preserve"> </w:t>
      </w:r>
      <w:proofErr w:type="spellStart"/>
      <w:r w:rsidRPr="00861E9F">
        <w:rPr>
          <w:i/>
          <w:iCs/>
        </w:rPr>
        <w:t>siraeum</w:t>
      </w:r>
      <w:proofErr w:type="spellEnd"/>
      <w:r w:rsidRPr="00861E9F">
        <w:rPr>
          <w:i/>
          <w:iCs/>
        </w:rPr>
        <w:t xml:space="preserve"> </w:t>
      </w:r>
      <w:r w:rsidRPr="00861E9F">
        <w:t>have no publicly available reference genomes (Table S1). Due to the lack of metaHiC sequencing reads in the original GIS20 dataset, sim3C</w:t>
      </w:r>
      <w:r w:rsidRPr="00861E9F">
        <w:rPr>
          <w:rFonts w:eastAsia="Times New Roman"/>
          <w:b/>
          <w:kern w:val="2"/>
        </w:rPr>
        <w:t xml:space="preserve"> </w:t>
      </w:r>
      <w:r w:rsidRPr="00861E9F">
        <w:rPr>
          <w:rFonts w:eastAsia="Times New Roman"/>
          <w:kern w:val="2"/>
        </w:rPr>
        <w:t>v.0</w:t>
      </w:r>
      <w:r w:rsidRPr="00861E9F">
        <w:t xml:space="preserve">.2 </w:t>
      </w:r>
      <w:r w:rsidRPr="00861E9F">
        <w:fldChar w:fldCharType="begin"/>
      </w:r>
      <w:r w:rsidR="00BB714E">
        <w:instrText xml:space="preserve"> ADDIN EN.CITE &lt;EndNote&gt;&lt;Cite&gt;&lt;Author&gt;DeMaere&lt;/Author&gt;&lt;Year&gt;2018&lt;/Year&gt;&lt;RecNum&gt;413&lt;/RecNum&gt;&lt;DisplayText&gt;[6]&lt;/DisplayText&gt;&lt;record&gt;&lt;rec-number&gt;413&lt;/rec-number&gt;&lt;foreign-keys&gt;&lt;key app="EN" db-id="p2vxa959099dwtexp9svav21tpe9sfa2vdzz" timestamp="1664344934"&gt;413&lt;/key&gt;&lt;/foreign-keys&gt;&lt;ref-type name="Journal Article"&gt;17&lt;/ref-type&gt;&lt;contributors&gt;&lt;authors&gt;&lt;author&gt;DeMaere, Matthew Z&lt;/author&gt;&lt;author&gt;Darling, Aaron E&lt;/author&gt;&lt;/authors&gt;&lt;/contributors&gt;&lt;titles&gt;&lt;title&gt;Sim3C: simulation of Hi-C and Meta3C proximity ligation sequencing technologies&lt;/title&gt;&lt;secondary-title&gt;GigaScience&lt;/secondary-title&gt;&lt;/titles&gt;&lt;periodical&gt;&lt;full-title&gt;Gigascience&lt;/full-title&gt;&lt;/periodical&gt;&lt;pages&gt;gix103&lt;/pages&gt;&lt;volume&gt;7&lt;/volume&gt;&lt;number&gt;2&lt;/number&gt;&lt;dates&gt;&lt;year&gt;2018&lt;/year&gt;&lt;/dates&gt;&lt;isbn&gt;2047-217X&lt;/isbn&gt;&lt;urls&gt;&lt;/urls&gt;&lt;/record&gt;&lt;/Cite&gt;&lt;/EndNote&gt;</w:instrText>
      </w:r>
      <w:r w:rsidRPr="00861E9F">
        <w:fldChar w:fldCharType="separate"/>
      </w:r>
      <w:r w:rsidR="00BB714E">
        <w:rPr>
          <w:noProof/>
        </w:rPr>
        <w:t>[6]</w:t>
      </w:r>
      <w:r w:rsidRPr="00861E9F">
        <w:fldChar w:fldCharType="end"/>
      </w:r>
      <w:r w:rsidRPr="00861E9F">
        <w:t xml:space="preserve"> was used to simulate metaHiC reads based on seventeen reference genomes using parameters -e Sau3AI -m hic –n 4000000. We obtained 40.69 Gb </w:t>
      </w:r>
      <w:proofErr w:type="spellStart"/>
      <w:r w:rsidRPr="00861E9F">
        <w:t>mNGS</w:t>
      </w:r>
      <w:proofErr w:type="spellEnd"/>
      <w:r w:rsidRPr="00861E9F">
        <w:t xml:space="preserve"> data, 5.3 Gb PacBio data, 2.45 Gb Nanopore data, and 1.20 Gb simulated metaHiC data. </w:t>
      </w:r>
    </w:p>
    <w:p w14:paraId="34748A99" w14:textId="77777777" w:rsidR="00861E9F" w:rsidRPr="00861E9F" w:rsidRDefault="00861E9F" w:rsidP="00382343">
      <w:pPr>
        <w:pStyle w:val="4"/>
      </w:pPr>
      <w:r w:rsidRPr="00861E9F">
        <w:t>CAMISIM simulation dataset</w:t>
      </w:r>
    </w:p>
    <w:p w14:paraId="75F5D5C9" w14:textId="37E91C90" w:rsidR="00861E9F" w:rsidRPr="00861E9F" w:rsidRDefault="00861E9F" w:rsidP="00861E9F">
      <w:pPr>
        <w:spacing w:before="164" w:after="164" w:line="360" w:lineRule="auto"/>
        <w:ind w:firstLine="420"/>
        <w:rPr>
          <w:rFonts w:eastAsia="Times New Roman"/>
          <w:b/>
          <w:kern w:val="2"/>
        </w:rPr>
      </w:pPr>
      <w:r w:rsidRPr="00861E9F">
        <w:rPr>
          <w:rFonts w:eastAsiaTheme="minorEastAsia"/>
          <w:kern w:val="2"/>
        </w:rPr>
        <w:t>T</w:t>
      </w:r>
      <w:r w:rsidRPr="00861E9F">
        <w:rPr>
          <w:rFonts w:eastAsia="Times New Roman"/>
          <w:kern w:val="2"/>
        </w:rPr>
        <w:t xml:space="preserve">he 2nd Critical Assessment of </w:t>
      </w:r>
      <w:r w:rsidRPr="00861E9F">
        <w:rPr>
          <w:rFonts w:eastAsiaTheme="minorEastAsia"/>
          <w:kern w:val="2"/>
        </w:rPr>
        <w:t>M</w:t>
      </w:r>
      <w:r w:rsidRPr="00861E9F">
        <w:rPr>
          <w:rFonts w:eastAsia="Times New Roman"/>
          <w:kern w:val="2"/>
        </w:rPr>
        <w:t xml:space="preserve">etagenome Interpretation (CAMI II) Toy Human Microbiome Project Dataset produced simulated Illumina and PacBio sequencing data with a 5 Gb total size per sample, which were much lower than our real dataset. We used CAMISIM </w:t>
      </w:r>
      <w:r w:rsidRPr="00861E9F">
        <w:rPr>
          <w:rFonts w:eastAsia="Times New Roman"/>
          <w:kern w:val="2"/>
        </w:rPr>
        <w:fldChar w:fldCharType="begin">
          <w:fldData xml:space="preserve">PEVuZE5vdGU+PENpdGU+PEF1dGhvcj5OaXNzZW48L0F1dGhvcj48WWVhcj4yMDIxPC9ZZWFyPjxS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</w:fldData>
        </w:fldChar>
      </w:r>
      <w:r w:rsidR="00BB714E">
        <w:rPr>
          <w:rFonts w:eastAsia="Times New Roman"/>
          <w:kern w:val="2"/>
        </w:rPr>
        <w:instrText xml:space="preserve"> ADDIN EN.CITE </w:instrText>
      </w:r>
      <w:r w:rsidR="00BB714E">
        <w:rPr>
          <w:rFonts w:eastAsia="Times New Roman"/>
          <w:kern w:val="2"/>
        </w:rPr>
        <w:fldChar w:fldCharType="begin">
          <w:fldData xml:space="preserve">PEVuZE5vdGU+PENpdGU+PEF1dGhvcj5OaXNzZW48L0F1dGhvcj48WWVhcj4yMDIxPC9ZZWFyPjxS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</w:fldData>
        </w:fldChar>
      </w:r>
      <w:r w:rsidR="00BB714E">
        <w:rPr>
          <w:rFonts w:eastAsia="Times New Roman"/>
          <w:kern w:val="2"/>
        </w:rPr>
        <w:instrText xml:space="preserve"> ADDIN EN.CITE.DATA </w:instrText>
      </w:r>
      <w:r w:rsidR="00BB714E">
        <w:rPr>
          <w:rFonts w:eastAsia="Times New Roman"/>
          <w:kern w:val="2"/>
        </w:rPr>
      </w:r>
      <w:r w:rsidR="00BB714E">
        <w:rPr>
          <w:rFonts w:eastAsia="Times New Roman"/>
          <w:kern w:val="2"/>
        </w:rPr>
        <w:fldChar w:fldCharType="end"/>
      </w:r>
      <w:r w:rsidRPr="00861E9F">
        <w:rPr>
          <w:rFonts w:eastAsia="Times New Roman"/>
          <w:kern w:val="2"/>
        </w:rPr>
      </w:r>
      <w:r w:rsidRPr="00861E9F">
        <w:rPr>
          <w:rFonts w:eastAsia="Times New Roman"/>
          <w:kern w:val="2"/>
        </w:rPr>
        <w:fldChar w:fldCharType="separate"/>
      </w:r>
      <w:r w:rsidR="00BB714E">
        <w:rPr>
          <w:rFonts w:eastAsia="Times New Roman"/>
          <w:noProof/>
          <w:kern w:val="2"/>
        </w:rPr>
        <w:t>[7]</w:t>
      </w:r>
      <w:r w:rsidRPr="00861E9F">
        <w:rPr>
          <w:rFonts w:eastAsia="Times New Roman"/>
          <w:kern w:val="2"/>
        </w:rPr>
        <w:fldChar w:fldCharType="end"/>
      </w:r>
      <w:r w:rsidRPr="00861E9F">
        <w:rPr>
          <w:rFonts w:eastAsia="Times New Roman"/>
          <w:kern w:val="2"/>
        </w:rPr>
        <w:t xml:space="preserve"> to simulate three human gastrointestinal tract samples based on CAMI </w:t>
      </w:r>
      <w:r w:rsidRPr="00861E9F">
        <w:rPr>
          <w:rFonts w:eastAsiaTheme="minorEastAsia"/>
          <w:kern w:val="2"/>
        </w:rPr>
        <w:t>II</w:t>
      </w:r>
      <w:r w:rsidRPr="00861E9F">
        <w:rPr>
          <w:rFonts w:eastAsia="Times New Roman"/>
          <w:kern w:val="2"/>
        </w:rPr>
        <w:t xml:space="preserve"> with 69, 63, and 46 strains respectively (Table S2).</w:t>
      </w:r>
      <w:r w:rsidRPr="00861E9F">
        <w:t xml:space="preserve"> The community was simulated with great depth for </w:t>
      </w:r>
      <w:proofErr w:type="spellStart"/>
      <w:r w:rsidRPr="00861E9F">
        <w:t>mNGS</w:t>
      </w:r>
      <w:proofErr w:type="spellEnd"/>
      <w:r w:rsidRPr="00861E9F">
        <w:t xml:space="preserve"> (size=50.0 Gb, type=art, </w:t>
      </w:r>
      <w:proofErr w:type="spellStart"/>
      <w:r w:rsidRPr="00861E9F">
        <w:t>fsm</w:t>
      </w:r>
      <w:proofErr w:type="spellEnd"/>
      <w:r w:rsidRPr="00861E9F">
        <w:t xml:space="preserve">=270 bp, </w:t>
      </w:r>
      <w:proofErr w:type="spellStart"/>
      <w:r w:rsidRPr="00861E9F">
        <w:t>fzsd</w:t>
      </w:r>
      <w:proofErr w:type="spellEnd"/>
      <w:r w:rsidRPr="00861E9F">
        <w:t>=27 bp), PacBio (size=20 Gb, type=</w:t>
      </w:r>
      <w:proofErr w:type="spellStart"/>
      <w:r w:rsidRPr="00861E9F">
        <w:t>pbsim</w:t>
      </w:r>
      <w:proofErr w:type="spellEnd"/>
      <w:r w:rsidRPr="00861E9F">
        <w:t xml:space="preserve">, </w:t>
      </w:r>
      <w:proofErr w:type="spellStart"/>
      <w:r w:rsidRPr="00861E9F">
        <w:t>fsm</w:t>
      </w:r>
      <w:proofErr w:type="spellEnd"/>
      <w:r w:rsidRPr="00861E9F">
        <w:t xml:space="preserve">=10000 bp, </w:t>
      </w:r>
      <w:proofErr w:type="spellStart"/>
      <w:r w:rsidRPr="00861E9F">
        <w:t>fzsd</w:t>
      </w:r>
      <w:proofErr w:type="spellEnd"/>
      <w:r w:rsidRPr="00861E9F">
        <w:t xml:space="preserve">=3000 bp) and Nanopore </w:t>
      </w:r>
      <w:r w:rsidRPr="00861E9F">
        <w:lastRenderedPageBreak/>
        <w:t xml:space="preserve">(size=30 Gb, type= </w:t>
      </w:r>
      <w:proofErr w:type="spellStart"/>
      <w:r w:rsidRPr="00861E9F">
        <w:t>nanosim</w:t>
      </w:r>
      <w:proofErr w:type="spellEnd"/>
      <w:r w:rsidRPr="00861E9F">
        <w:t xml:space="preserve">, </w:t>
      </w:r>
      <w:proofErr w:type="spellStart"/>
      <w:r w:rsidRPr="00861E9F">
        <w:t>fsm</w:t>
      </w:r>
      <w:proofErr w:type="spellEnd"/>
      <w:r w:rsidRPr="00861E9F">
        <w:t xml:space="preserve">=7700 bp, </w:t>
      </w:r>
      <w:proofErr w:type="spellStart"/>
      <w:r w:rsidRPr="00861E9F">
        <w:t>fzsd</w:t>
      </w:r>
      <w:proofErr w:type="spellEnd"/>
      <w:r w:rsidRPr="00861E9F">
        <w:t xml:space="preserve">=6000 bp). Here </w:t>
      </w:r>
      <w:proofErr w:type="spellStart"/>
      <w:r w:rsidRPr="00861E9F">
        <w:t>fsm</w:t>
      </w:r>
      <w:proofErr w:type="spellEnd"/>
      <w:r w:rsidRPr="00861E9F">
        <w:t xml:space="preserve"> was </w:t>
      </w:r>
      <w:proofErr w:type="spellStart"/>
      <w:r w:rsidRPr="00861E9F">
        <w:t>fragments_size_mean</w:t>
      </w:r>
      <w:proofErr w:type="spellEnd"/>
      <w:r w:rsidRPr="00861E9F">
        <w:t xml:space="preserve">, and </w:t>
      </w:r>
      <w:proofErr w:type="spellStart"/>
      <w:r w:rsidRPr="00861E9F">
        <w:t>fzsd</w:t>
      </w:r>
      <w:proofErr w:type="spellEnd"/>
      <w:r w:rsidRPr="00861E9F">
        <w:t xml:space="preserve"> was </w:t>
      </w:r>
      <w:proofErr w:type="spellStart"/>
      <w:r w:rsidRPr="00861E9F">
        <w:t>fragment_size_standard_deviation</w:t>
      </w:r>
      <w:proofErr w:type="spellEnd"/>
      <w:r w:rsidRPr="00861E9F">
        <w:t>. For each sample, metaHiC reads were generated by sim3C</w:t>
      </w:r>
      <w:r w:rsidRPr="00861E9F">
        <w:rPr>
          <w:rFonts w:eastAsia="Times New Roman"/>
          <w:b/>
          <w:kern w:val="2"/>
        </w:rPr>
        <w:t xml:space="preserve"> </w:t>
      </w:r>
      <w:r w:rsidRPr="00861E9F">
        <w:rPr>
          <w:rFonts w:eastAsia="Times New Roman"/>
          <w:kern w:val="2"/>
        </w:rPr>
        <w:t>v.0</w:t>
      </w:r>
      <w:r w:rsidRPr="00861E9F">
        <w:t xml:space="preserve">.2 </w:t>
      </w:r>
      <w:r w:rsidRPr="00861E9F">
        <w:fldChar w:fldCharType="begin"/>
      </w:r>
      <w:r w:rsidR="00BB714E">
        <w:instrText xml:space="preserve"> ADDIN EN.CITE &lt;EndNote&gt;&lt;Cite&gt;&lt;Author&gt;DeMaere&lt;/Author&gt;&lt;Year&gt;2018&lt;/Year&gt;&lt;RecNum&gt;413&lt;/RecNum&gt;&lt;DisplayText&gt;[6]&lt;/DisplayText&gt;&lt;record&gt;&lt;rec-number&gt;413&lt;/rec-number&gt;&lt;foreign-keys&gt;&lt;key app="EN" db-id="p2vxa959099dwtexp9svav21tpe9sfa2vdzz" timestamp="1664344934"&gt;413&lt;/key&gt;&lt;/foreign-keys&gt;&lt;ref-type name="Journal Article"&gt;17&lt;/ref-type&gt;&lt;contributors&gt;&lt;authors&gt;&lt;author&gt;DeMaere, Matthew Z&lt;/author&gt;&lt;author&gt;Darling, Aaron E&lt;/author&gt;&lt;/authors&gt;&lt;/contributors&gt;&lt;titles&gt;&lt;title&gt;Sim3C: simulation of Hi-C and Meta3C proximity ligation sequencing technologies&lt;/title&gt;&lt;secondary-title&gt;GigaScience&lt;/secondary-title&gt;&lt;/titles&gt;&lt;periodical&gt;&lt;full-title&gt;Gigascience&lt;/full-title&gt;&lt;/periodical&gt;&lt;pages&gt;gix103&lt;/pages&gt;&lt;volume&gt;7&lt;/volume&gt;&lt;number&gt;2&lt;/number&gt;&lt;dates&gt;&lt;year&gt;2018&lt;/year&gt;&lt;/dates&gt;&lt;isbn&gt;2047-217X&lt;/isbn&gt;&lt;urls&gt;&lt;/urls&gt;&lt;/record&gt;&lt;/Cite&gt;&lt;/EndNote&gt;</w:instrText>
      </w:r>
      <w:r w:rsidRPr="00861E9F">
        <w:fldChar w:fldCharType="separate"/>
      </w:r>
      <w:r w:rsidR="00BB714E">
        <w:rPr>
          <w:noProof/>
        </w:rPr>
        <w:t>[6]</w:t>
      </w:r>
      <w:r w:rsidRPr="00861E9F">
        <w:fldChar w:fldCharType="end"/>
      </w:r>
      <w:r w:rsidRPr="00861E9F">
        <w:t xml:space="preserve"> using parameters -e Sau3AI -m hic -n 64000000. We obtained 50.00 Gb </w:t>
      </w:r>
      <w:proofErr w:type="spellStart"/>
      <w:r w:rsidRPr="00861E9F">
        <w:t>mNGS</w:t>
      </w:r>
      <w:proofErr w:type="spellEnd"/>
      <w:r w:rsidRPr="00861E9F">
        <w:t xml:space="preserve"> data, 20.00 Gb PacBio data, 30.00 Gb Nanopore data, and 19.20 Gb metaHiC data for each of the three simulated stool samples.</w:t>
      </w:r>
    </w:p>
    <w:p w14:paraId="731787C9" w14:textId="77777777" w:rsidR="00861E9F" w:rsidRPr="00861E9F" w:rsidRDefault="00861E9F" w:rsidP="00382343">
      <w:pPr>
        <w:pStyle w:val="4"/>
      </w:pPr>
      <w:r w:rsidRPr="00861E9F">
        <w:t>Sample preparation</w:t>
      </w:r>
    </w:p>
    <w:p w14:paraId="68C12F51" w14:textId="77777777" w:rsidR="00861E9F" w:rsidRPr="00861E9F" w:rsidRDefault="00861E9F" w:rsidP="00861E9F">
      <w:pPr>
        <w:spacing w:before="164" w:after="164" w:line="360" w:lineRule="auto"/>
        <w:ind w:firstLine="420"/>
        <w:rPr>
          <w:rFonts w:eastAsia="Times New Roman"/>
          <w:kern w:val="2"/>
        </w:rPr>
      </w:pPr>
      <w:r w:rsidRPr="00861E9F">
        <w:rPr>
          <w:rFonts w:eastAsia="Times New Roman"/>
          <w:kern w:val="2"/>
        </w:rPr>
        <w:t>This study was approved by the Human Ethics Committee of the Tongji Medical College of Huazhong University of Science and Technology (No, S1241). Three human feces samples were obtained from three healthy volunteers recruited in Wuhan, China.</w:t>
      </w:r>
      <w:r w:rsidRPr="00861E9F">
        <w:rPr>
          <w:rFonts w:eastAsia="Times New Roman"/>
          <w:b/>
          <w:kern w:val="2"/>
        </w:rPr>
        <w:t xml:space="preserve"> </w:t>
      </w:r>
      <w:r w:rsidRPr="00861E9F">
        <w:rPr>
          <w:rFonts w:eastAsia="Times New Roman"/>
          <w:kern w:val="2"/>
        </w:rPr>
        <w:t>Samples were immediately cooled with dry ice and then transferred to a -80°C freezer within five hours. Briefly, total genomic DNA was extracted from 150mg of feces using Stool DNA Kit (Omega, D4015) according to the manufacturer's instructions. The purified genomic DNAs were quality‐checked by Agarose gel electrophoresis and Qubit Fluorometer (Life Technologies Qubit 2.0). The qualified DNA was sequenced on Illumina, PacBio, and Oxford Nanopore platforms.</w:t>
      </w:r>
    </w:p>
    <w:p w14:paraId="564115A9" w14:textId="77777777" w:rsidR="00861E9F" w:rsidRPr="00861E9F" w:rsidRDefault="00861E9F" w:rsidP="00382343">
      <w:pPr>
        <w:pStyle w:val="4"/>
      </w:pPr>
      <w:r w:rsidRPr="00861E9F">
        <w:t>Short-read sequencing</w:t>
      </w:r>
    </w:p>
    <w:p w14:paraId="19E8C911" w14:textId="77777777" w:rsidR="00861E9F" w:rsidRPr="00861E9F" w:rsidRDefault="00861E9F" w:rsidP="00861E9F">
      <w:pPr>
        <w:spacing w:before="164" w:after="164" w:line="360" w:lineRule="auto"/>
        <w:ind w:firstLine="420"/>
        <w:rPr>
          <w:rFonts w:eastAsia="Times New Roman"/>
          <w:kern w:val="2"/>
        </w:rPr>
      </w:pPr>
      <w:r w:rsidRPr="00861E9F">
        <w:rPr>
          <w:rFonts w:eastAsia="Times New Roman"/>
          <w:kern w:val="2"/>
        </w:rPr>
        <w:t>For Illumina sequencing, DNA was sheared with g-TUBE (</w:t>
      </w:r>
      <w:proofErr w:type="spellStart"/>
      <w:r w:rsidRPr="00861E9F">
        <w:rPr>
          <w:rFonts w:eastAsia="Times New Roman"/>
          <w:kern w:val="2"/>
        </w:rPr>
        <w:t>Covaris</w:t>
      </w:r>
      <w:proofErr w:type="spellEnd"/>
      <w:r w:rsidRPr="00861E9F">
        <w:rPr>
          <w:rFonts w:eastAsia="Times New Roman"/>
          <w:kern w:val="2"/>
        </w:rPr>
        <w:t xml:space="preserve">, USA) to generate a target size fragment of 400bp. Sequencing libraries were then generated using </w:t>
      </w:r>
      <w:proofErr w:type="spellStart"/>
      <w:r w:rsidRPr="00861E9F">
        <w:rPr>
          <w:rFonts w:eastAsia="Times New Roman"/>
          <w:kern w:val="2"/>
        </w:rPr>
        <w:t>Nextera</w:t>
      </w:r>
      <w:proofErr w:type="spellEnd"/>
      <w:r w:rsidRPr="00861E9F">
        <w:rPr>
          <w:rFonts w:eastAsia="Times New Roman"/>
          <w:kern w:val="2"/>
        </w:rPr>
        <w:t xml:space="preserve"> XT DNA Library Preparation Kit (Cat. No. FC-131-1096, Illumina, USA) according to the manufacturer's instructions and then sequenced by an Illumina </w:t>
      </w:r>
      <w:proofErr w:type="spellStart"/>
      <w:r w:rsidRPr="00861E9F">
        <w:rPr>
          <w:rFonts w:eastAsia="Times New Roman"/>
          <w:kern w:val="2"/>
        </w:rPr>
        <w:t>NovaSeq</w:t>
      </w:r>
      <w:proofErr w:type="spellEnd"/>
      <w:r w:rsidRPr="00861E9F">
        <w:rPr>
          <w:rFonts w:eastAsia="Times New Roman"/>
          <w:kern w:val="2"/>
        </w:rPr>
        <w:t xml:space="preserve"> 6000 with paired-end reads of 150 bases. </w:t>
      </w:r>
    </w:p>
    <w:p w14:paraId="12764E65" w14:textId="77777777" w:rsidR="00861E9F" w:rsidRPr="00861E9F" w:rsidRDefault="00861E9F" w:rsidP="00382343">
      <w:pPr>
        <w:pStyle w:val="4"/>
      </w:pPr>
      <w:r w:rsidRPr="00861E9F">
        <w:t>PacBio HiFi sequencing</w:t>
      </w:r>
    </w:p>
    <w:p w14:paraId="5FAA3B87" w14:textId="77777777" w:rsidR="00861E9F" w:rsidRPr="00861E9F" w:rsidRDefault="00861E9F" w:rsidP="00861E9F">
      <w:pPr>
        <w:spacing w:before="164" w:after="164" w:line="360" w:lineRule="auto"/>
        <w:ind w:firstLine="420"/>
        <w:rPr>
          <w:rFonts w:eastAsia="Times New Roman"/>
          <w:kern w:val="2"/>
        </w:rPr>
      </w:pPr>
      <w:r w:rsidRPr="00861E9F">
        <w:rPr>
          <w:rFonts w:eastAsia="Times New Roman"/>
          <w:kern w:val="2"/>
        </w:rPr>
        <w:t>For PacBio sequencing, DNA was sheared into about 10 kb by g-TUBE (</w:t>
      </w:r>
      <w:proofErr w:type="spellStart"/>
      <w:r w:rsidRPr="00861E9F">
        <w:rPr>
          <w:rFonts w:eastAsia="Times New Roman"/>
          <w:kern w:val="2"/>
        </w:rPr>
        <w:t>Covaris</w:t>
      </w:r>
      <w:proofErr w:type="spellEnd"/>
      <w:r w:rsidRPr="00861E9F">
        <w:rPr>
          <w:rFonts w:eastAsia="Times New Roman"/>
          <w:kern w:val="2"/>
        </w:rPr>
        <w:t xml:space="preserve">, USA) and purified by </w:t>
      </w:r>
      <w:proofErr w:type="spellStart"/>
      <w:r w:rsidRPr="00861E9F">
        <w:rPr>
          <w:rFonts w:eastAsia="Times New Roman"/>
          <w:kern w:val="2"/>
        </w:rPr>
        <w:t>AMPure</w:t>
      </w:r>
      <w:proofErr w:type="spellEnd"/>
      <w:r w:rsidRPr="00861E9F">
        <w:rPr>
          <w:rFonts w:eastAsia="Times New Roman"/>
          <w:kern w:val="2"/>
        </w:rPr>
        <w:t xml:space="preserve"> PB magnetic beads, followed by a quality check using 0.7% agarose gel electrophoresis. The qualified samples were used to construct the sequencing libraries using </w:t>
      </w:r>
      <w:proofErr w:type="spellStart"/>
      <w:r w:rsidRPr="00861E9F">
        <w:rPr>
          <w:rFonts w:eastAsia="Times New Roman"/>
          <w:kern w:val="2"/>
        </w:rPr>
        <w:t>SMRTbellTM</w:t>
      </w:r>
      <w:proofErr w:type="spellEnd"/>
      <w:r w:rsidRPr="00861E9F">
        <w:rPr>
          <w:rFonts w:eastAsia="Times New Roman"/>
          <w:kern w:val="2"/>
        </w:rPr>
        <w:t xml:space="preserve"> Express Template Prep Kit 2.0 (Pacific </w:t>
      </w:r>
      <w:r w:rsidRPr="00861E9F">
        <w:rPr>
          <w:rFonts w:eastAsia="Times New Roman"/>
          <w:kern w:val="2"/>
        </w:rPr>
        <w:lastRenderedPageBreak/>
        <w:t xml:space="preserve">Biosciences, USA) according to the manufacturer's instructions. The quality of DNA libraries was checked by Agilent 2100 Bioanalyzer (Agilent Technologies, USA) and then sequenced by a PacBio RS II sequencer (Pacific Biosciences, Menlo Park, CA, USA). </w:t>
      </w:r>
    </w:p>
    <w:p w14:paraId="20BA84C9" w14:textId="77777777" w:rsidR="00861E9F" w:rsidRPr="00BA7446" w:rsidRDefault="00861E9F" w:rsidP="00382343">
      <w:pPr>
        <w:pStyle w:val="4"/>
      </w:pPr>
      <w:r w:rsidRPr="00BA7446">
        <w:t>Nanopore sequencing</w:t>
      </w:r>
    </w:p>
    <w:p w14:paraId="2E84C539" w14:textId="77777777" w:rsidR="00861E9F" w:rsidRPr="00861E9F" w:rsidRDefault="00861E9F" w:rsidP="00861E9F">
      <w:pPr>
        <w:spacing w:before="164" w:after="164" w:line="360" w:lineRule="auto"/>
        <w:ind w:firstLine="420"/>
        <w:rPr>
          <w:rFonts w:eastAsia="Times New Roman"/>
          <w:kern w:val="2"/>
        </w:rPr>
      </w:pPr>
      <w:r w:rsidRPr="00861E9F">
        <w:rPr>
          <w:rFonts w:eastAsia="Times New Roman"/>
          <w:kern w:val="2"/>
        </w:rPr>
        <w:t xml:space="preserve">For Nanopore sequencing, a size-select of long DNA fragments was performed using the </w:t>
      </w:r>
      <w:proofErr w:type="spellStart"/>
      <w:r w:rsidRPr="00861E9F">
        <w:rPr>
          <w:rFonts w:eastAsia="Times New Roman"/>
          <w:kern w:val="2"/>
        </w:rPr>
        <w:t>PippinHT</w:t>
      </w:r>
      <w:proofErr w:type="spellEnd"/>
      <w:r w:rsidRPr="00861E9F">
        <w:rPr>
          <w:rFonts w:eastAsia="Times New Roman"/>
          <w:kern w:val="2"/>
        </w:rPr>
        <w:t xml:space="preserve"> system (Sage Science, USA). A ligation reaction was conducted to repair the ends of DNA fragments with the </w:t>
      </w:r>
      <w:proofErr w:type="spellStart"/>
      <w:r w:rsidRPr="00861E9F">
        <w:rPr>
          <w:rFonts w:eastAsia="Times New Roman"/>
          <w:kern w:val="2"/>
        </w:rPr>
        <w:t>NEBNext</w:t>
      </w:r>
      <w:proofErr w:type="spellEnd"/>
      <w:r w:rsidRPr="00861E9F">
        <w:rPr>
          <w:rFonts w:eastAsia="Times New Roman"/>
          <w:kern w:val="2"/>
        </w:rPr>
        <w:t xml:space="preserve"> Ultra II End Repair/</w:t>
      </w:r>
      <w:proofErr w:type="spellStart"/>
      <w:r w:rsidRPr="00861E9F">
        <w:rPr>
          <w:rFonts w:eastAsia="Times New Roman"/>
          <w:kern w:val="2"/>
        </w:rPr>
        <w:t>dA</w:t>
      </w:r>
      <w:proofErr w:type="spellEnd"/>
      <w:r w:rsidRPr="00861E9F">
        <w:rPr>
          <w:rFonts w:eastAsia="Times New Roman"/>
          <w:kern w:val="2"/>
        </w:rPr>
        <w:t xml:space="preserve">-tailing Kit (Cat# E7546). The adapter in the SQK-LSK109 (Oxford Nanopore Technologies, UK) was used for a different ligation reaction, and the DNA library was measured by Qubit 4.0 Fluorometer (Invitrogen, USA). Finally, a DNA library of about 700 ng was constructed and sequenced by the Oxford Nanopore </w:t>
      </w:r>
      <w:proofErr w:type="spellStart"/>
      <w:r w:rsidRPr="00861E9F">
        <w:rPr>
          <w:rFonts w:eastAsia="Times New Roman"/>
          <w:kern w:val="2"/>
        </w:rPr>
        <w:t>PromethION</w:t>
      </w:r>
      <w:proofErr w:type="spellEnd"/>
      <w:r w:rsidRPr="00861E9F">
        <w:rPr>
          <w:rFonts w:eastAsia="Times New Roman"/>
          <w:kern w:val="2"/>
        </w:rPr>
        <w:t xml:space="preserve"> sequencer (Oxford Nanopore Technologies, Oxford, UK).</w:t>
      </w:r>
    </w:p>
    <w:p w14:paraId="368EEA02" w14:textId="77777777" w:rsidR="00861E9F" w:rsidRPr="00861E9F" w:rsidRDefault="00861E9F" w:rsidP="00382343">
      <w:pPr>
        <w:pStyle w:val="4"/>
      </w:pPr>
      <w:r w:rsidRPr="00861E9F">
        <w:t>MetaHiC sequencing</w:t>
      </w:r>
    </w:p>
    <w:p w14:paraId="23B42173" w14:textId="77777777" w:rsidR="00861E9F" w:rsidRPr="00861E9F" w:rsidRDefault="00861E9F" w:rsidP="00861E9F">
      <w:pPr>
        <w:spacing w:before="164" w:after="164" w:line="360" w:lineRule="auto"/>
        <w:ind w:firstLine="420"/>
        <w:rPr>
          <w:rFonts w:eastAsia="Times New Roman"/>
          <w:kern w:val="2"/>
        </w:rPr>
      </w:pPr>
      <w:r w:rsidRPr="00861E9F">
        <w:rPr>
          <w:rFonts w:eastAsia="Times New Roman"/>
          <w:kern w:val="2"/>
        </w:rPr>
        <w:t>A Hi-C library was prepared according to the protocol of the commercial Hi-C library construction kit (</w:t>
      </w:r>
      <w:proofErr w:type="spellStart"/>
      <w:r w:rsidRPr="00861E9F">
        <w:rPr>
          <w:rFonts w:eastAsia="Times New Roman"/>
          <w:kern w:val="2"/>
        </w:rPr>
        <w:t>ProxiMeta</w:t>
      </w:r>
      <w:r w:rsidRPr="00861E9F">
        <w:rPr>
          <w:rFonts w:eastAsia="Times New Roman"/>
          <w:kern w:val="2"/>
          <w:vertAlign w:val="superscript"/>
        </w:rPr>
        <w:t>TM</w:t>
      </w:r>
      <w:proofErr w:type="spellEnd"/>
      <w:r w:rsidRPr="00861E9F">
        <w:rPr>
          <w:rFonts w:eastAsia="Times New Roman"/>
          <w:kern w:val="2"/>
        </w:rPr>
        <w:t xml:space="preserve"> Hi-C Kit, USA). For each sample, 100 mg was suspended in 1 mL of crosslinking solution and incubated for 15 min at room temperature with occasional gentle mixing. The reaction was stopped by adding 100 µL of quenching solution for a 20 min incubation at room temperature. Cells in the sample were suspended and lysed by a lysis buffer, then purified by Recovery Beads. Fragmentation Enzyme then fragmented the pure DNA sample for 1 </w:t>
      </w:r>
      <w:proofErr w:type="spellStart"/>
      <w:r w:rsidRPr="00861E9F">
        <w:rPr>
          <w:rFonts w:eastAsia="Times New Roman"/>
          <w:kern w:val="2"/>
        </w:rPr>
        <w:t>hr</w:t>
      </w:r>
      <w:proofErr w:type="spellEnd"/>
      <w:r w:rsidRPr="00861E9F">
        <w:rPr>
          <w:rFonts w:eastAsia="Times New Roman"/>
          <w:kern w:val="2"/>
        </w:rPr>
        <w:t xml:space="preserve"> at 37˚C. The digested DNA was then ligated by ligation enzymes at 16˚C overnight; then, the ligated DNA was purified by magnetic beads. After purification, </w:t>
      </w:r>
      <w:proofErr w:type="spellStart"/>
      <w:r w:rsidRPr="00861E9F">
        <w:rPr>
          <w:rFonts w:eastAsia="Times New Roman"/>
          <w:kern w:val="2"/>
        </w:rPr>
        <w:t>biotinylation</w:t>
      </w:r>
      <w:proofErr w:type="spellEnd"/>
      <w:r w:rsidRPr="00861E9F">
        <w:rPr>
          <w:rFonts w:eastAsia="Times New Roman"/>
          <w:kern w:val="2"/>
        </w:rPr>
        <w:t xml:space="preserve"> was done by streptavidin beads and then processed into the sequencing library according to the protocol. Qubit dsDNA HS Assay Kit measured the concentration of DNA, and the distribution of the library was assessed by a bioanalyzer or similar instrument. Hi-C libraries were then prepared and sequenced (2 × 150 bp, Illumina </w:t>
      </w:r>
      <w:proofErr w:type="spellStart"/>
      <w:r w:rsidRPr="00861E9F">
        <w:rPr>
          <w:rFonts w:eastAsia="Times New Roman"/>
          <w:kern w:val="2"/>
        </w:rPr>
        <w:t>NextSeq</w:t>
      </w:r>
      <w:proofErr w:type="spellEnd"/>
      <w:r w:rsidRPr="00861E9F">
        <w:rPr>
          <w:rFonts w:eastAsia="Times New Roman"/>
          <w:kern w:val="2"/>
        </w:rPr>
        <w:t xml:space="preserve"> 6000, 10 first bases as index).</w:t>
      </w:r>
    </w:p>
    <w:p w14:paraId="507400A2" w14:textId="77777777" w:rsidR="00861E9F" w:rsidRPr="00861E9F" w:rsidRDefault="00861E9F" w:rsidP="00382343">
      <w:pPr>
        <w:pStyle w:val="4"/>
        <w:rPr>
          <w:rFonts w:eastAsiaTheme="minorEastAsia"/>
        </w:rPr>
      </w:pPr>
      <w:r w:rsidRPr="00861E9F">
        <w:lastRenderedPageBreak/>
        <w:t xml:space="preserve">Raw data preprocessing </w:t>
      </w:r>
    </w:p>
    <w:p w14:paraId="0D49281D" w14:textId="77777777" w:rsidR="00861E9F" w:rsidRPr="00861E9F" w:rsidRDefault="00861E9F" w:rsidP="00861E9F">
      <w:pPr>
        <w:spacing w:before="164" w:after="164" w:line="360" w:lineRule="auto"/>
        <w:ind w:firstLine="420"/>
        <w:rPr>
          <w:rFonts w:eastAsiaTheme="minorEastAsia"/>
          <w:kern w:val="2"/>
        </w:rPr>
      </w:pPr>
      <w:r w:rsidRPr="00861E9F">
        <w:rPr>
          <w:rFonts w:eastAsia="Times New Roman"/>
          <w:kern w:val="2"/>
        </w:rPr>
        <w:t xml:space="preserve">Raw NGS reads were processed by </w:t>
      </w:r>
      <w:proofErr w:type="spellStart"/>
      <w:r w:rsidRPr="00861E9F">
        <w:rPr>
          <w:rFonts w:eastAsia="Times New Roman"/>
          <w:kern w:val="2"/>
        </w:rPr>
        <w:t>Trimmomatic</w:t>
      </w:r>
      <w:proofErr w:type="spellEnd"/>
      <w:r w:rsidRPr="00861E9F">
        <w:rPr>
          <w:rFonts w:eastAsia="Times New Roman"/>
          <w:kern w:val="2"/>
        </w:rPr>
        <w:t xml:space="preserve"> v0.38 [65] (with parameter LEADING:3 TRAILING:3 SLIDINGWINDOW:15:30 MINLEN:50) to remove adaptors and trim low-quality bases; reads with 50bps or less after trimming were discarded. PacBio sequencing reads were corrected with Circular Consensus Sequencing (CCS) using </w:t>
      </w:r>
      <w:proofErr w:type="spellStart"/>
      <w:r w:rsidRPr="00861E9F">
        <w:rPr>
          <w:rFonts w:eastAsia="Times New Roman"/>
          <w:kern w:val="2"/>
        </w:rPr>
        <w:t>pbccs</w:t>
      </w:r>
      <w:proofErr w:type="spellEnd"/>
      <w:r w:rsidRPr="00861E9F">
        <w:rPr>
          <w:rFonts w:eastAsia="Times New Roman"/>
          <w:kern w:val="2"/>
        </w:rPr>
        <w:t xml:space="preserve"> (v4.0.0, </w:t>
      </w:r>
      <w:hyperlink r:id="rId14" w:history="1">
        <w:r w:rsidRPr="00861E9F">
          <w:rPr>
            <w:rFonts w:eastAsia="Times New Roman"/>
            <w:kern w:val="2"/>
            <w:u w:val="single"/>
          </w:rPr>
          <w:t>https://github.com/nlhepler/pbccs</w:t>
        </w:r>
      </w:hyperlink>
      <w:r w:rsidRPr="00861E9F">
        <w:rPr>
          <w:rFonts w:eastAsia="Times New Roman"/>
          <w:kern w:val="2"/>
        </w:rPr>
        <w:t>) with default parameters. Putative human reads were identified from the trimmed/</w:t>
      </w:r>
      <w:proofErr w:type="spellStart"/>
      <w:r w:rsidRPr="00861E9F">
        <w:rPr>
          <w:rFonts w:eastAsia="Times New Roman"/>
          <w:kern w:val="2"/>
        </w:rPr>
        <w:t>CCSed</w:t>
      </w:r>
      <w:proofErr w:type="spellEnd"/>
      <w:r w:rsidRPr="00861E9F">
        <w:rPr>
          <w:rFonts w:eastAsia="Times New Roman"/>
          <w:kern w:val="2"/>
        </w:rPr>
        <w:t xml:space="preserve"> samples by aligning the reads to the human reference genome (NCBI, hg38) using Bowtie2 [66] (v2.4.2, --end-to-end) and removed from further analysis.</w:t>
      </w:r>
      <w:r w:rsidRPr="00861E9F">
        <w:rPr>
          <w:rFonts w:eastAsiaTheme="minorEastAsia" w:hint="eastAsia"/>
          <w:kern w:val="2"/>
        </w:rPr>
        <w:t xml:space="preserve"> </w:t>
      </w:r>
    </w:p>
    <w:p w14:paraId="4A948B2B" w14:textId="77777777" w:rsidR="00861E9F" w:rsidRPr="00861E9F" w:rsidRDefault="00861E9F" w:rsidP="00861E9F">
      <w:pPr>
        <w:spacing w:before="164" w:after="164" w:line="360" w:lineRule="auto"/>
        <w:ind w:firstLine="420"/>
        <w:rPr>
          <w:rFonts w:eastAsiaTheme="minorEastAsia"/>
          <w:kern w:val="2"/>
        </w:rPr>
      </w:pPr>
      <w:r w:rsidRPr="00861E9F">
        <w:rPr>
          <w:rFonts w:eastAsiaTheme="minorEastAsia"/>
          <w:kern w:val="2"/>
        </w:rPr>
        <w:t xml:space="preserve">Finally, we obtained around 50 Gb </w:t>
      </w:r>
      <w:proofErr w:type="spellStart"/>
      <w:r w:rsidRPr="00861E9F">
        <w:rPr>
          <w:rFonts w:eastAsiaTheme="minorEastAsia"/>
          <w:kern w:val="2"/>
        </w:rPr>
        <w:t>mNGS</w:t>
      </w:r>
      <w:proofErr w:type="spellEnd"/>
      <w:r w:rsidRPr="00861E9F">
        <w:rPr>
          <w:rFonts w:eastAsiaTheme="minorEastAsia"/>
          <w:kern w:val="2"/>
        </w:rPr>
        <w:t xml:space="preserve"> data, 30 </w:t>
      </w:r>
      <w:r w:rsidRPr="00861E9F">
        <w:rPr>
          <w:rFonts w:eastAsiaTheme="minorEastAsia" w:hint="eastAsia"/>
          <w:kern w:val="2"/>
        </w:rPr>
        <w:t>Gb</w:t>
      </w:r>
      <w:r w:rsidRPr="00861E9F">
        <w:rPr>
          <w:rFonts w:eastAsiaTheme="minorEastAsia"/>
          <w:kern w:val="2"/>
        </w:rPr>
        <w:t xml:space="preserve"> Nanopore data, and 50 </w:t>
      </w:r>
      <w:r w:rsidRPr="00861E9F">
        <w:rPr>
          <w:rFonts w:eastAsiaTheme="minorEastAsia" w:hint="eastAsia"/>
          <w:kern w:val="2"/>
        </w:rPr>
        <w:t>Gb</w:t>
      </w:r>
      <w:r w:rsidRPr="00861E9F">
        <w:rPr>
          <w:rFonts w:eastAsiaTheme="minorEastAsia"/>
          <w:kern w:val="2"/>
        </w:rPr>
        <w:t xml:space="preserve"> metaHiC data for each of the three stool samples (Table S4). We also obtained 11.41 Gb</w:t>
      </w:r>
      <w:r w:rsidRPr="00861E9F">
        <w:rPr>
          <w:rFonts w:eastAsiaTheme="minorEastAsia" w:hint="eastAsia"/>
          <w:kern w:val="2"/>
        </w:rPr>
        <w:t>,</w:t>
      </w:r>
      <w:r w:rsidRPr="00861E9F">
        <w:rPr>
          <w:rFonts w:eastAsiaTheme="minorEastAsia"/>
          <w:kern w:val="2"/>
        </w:rPr>
        <w:t xml:space="preserve"> 21.35 Gb, and 10.67 Gb PacBio HiFi reads (3+ full-length passes and average read quality scores &gt;Q20) for the three stool samples, which only accounted for 6% of the total length of Pac</w:t>
      </w:r>
      <w:r w:rsidRPr="00861E9F">
        <w:rPr>
          <w:rFonts w:eastAsiaTheme="minorEastAsia" w:hint="eastAsia"/>
          <w:kern w:val="2"/>
        </w:rPr>
        <w:t>Bio</w:t>
      </w:r>
      <w:r w:rsidRPr="00861E9F">
        <w:rPr>
          <w:rFonts w:eastAsiaTheme="minorEastAsia"/>
          <w:kern w:val="2"/>
        </w:rPr>
        <w:t xml:space="preserve"> subreads (Table S5). </w:t>
      </w:r>
    </w:p>
    <w:p w14:paraId="3DF60476" w14:textId="77777777" w:rsidR="00861E9F" w:rsidRPr="00861E9F" w:rsidRDefault="00861E9F" w:rsidP="00861E9F">
      <w:pPr>
        <w:spacing w:beforeLines="50" w:before="163" w:afterLines="50" w:after="163"/>
      </w:pPr>
    </w:p>
    <w:p w14:paraId="18141B6B" w14:textId="77777777" w:rsidR="004A76BA" w:rsidRDefault="00355D6C" w:rsidP="00382343">
      <w:pPr>
        <w:pStyle w:val="3"/>
      </w:pPr>
      <w:r w:rsidRPr="0080312B">
        <w:t>M</w:t>
      </w:r>
      <w:r w:rsidR="004A76BA" w:rsidRPr="0080312B">
        <w:rPr>
          <w:rFonts w:hint="eastAsia"/>
        </w:rPr>
        <w:t>etagenomic</w:t>
      </w:r>
      <w:r w:rsidR="004A76BA" w:rsidRPr="0080312B">
        <w:t xml:space="preserve"> assemblies</w:t>
      </w:r>
    </w:p>
    <w:p w14:paraId="566C886C" w14:textId="3E25108D" w:rsidR="008A5D82" w:rsidRPr="008A5D82" w:rsidRDefault="008A5D82" w:rsidP="008A5D82">
      <w:r>
        <w:t>A description of all metagenomic assemblers, as well as example simpliﬁed commands used with paired-end short reads and/or long reads, are listed below.</w:t>
      </w:r>
      <w:r w:rsidR="00B44060">
        <w:t xml:space="preserve"> </w:t>
      </w:r>
      <w:r w:rsidR="00B44060" w:rsidRPr="00B44060">
        <w:rPr>
          <w:color w:val="ED7D31" w:themeColor="accent2"/>
        </w:rPr>
        <w:t>The description of these metagenomic assemblers is picked from respective papers and code repositories.</w:t>
      </w:r>
      <w:r>
        <w:t xml:space="preserve"> Filenames in commands are templated in the curly braces such as: {</w:t>
      </w:r>
      <w:proofErr w:type="spellStart"/>
      <w:r>
        <w:t>short_reads</w:t>
      </w:r>
      <w:proofErr w:type="spellEnd"/>
      <w:r>
        <w:t>}, {</w:t>
      </w:r>
      <w:proofErr w:type="spellStart"/>
      <w:r>
        <w:t>long_reads</w:t>
      </w:r>
      <w:proofErr w:type="spellEnd"/>
      <w:r>
        <w:t>}, {output} representing short-read ﬁles, long-read ﬁles, and output files.  </w:t>
      </w:r>
    </w:p>
    <w:p w14:paraId="1CBA8C0D" w14:textId="77777777" w:rsidR="00355D6C" w:rsidRDefault="00AC42CB" w:rsidP="00382343">
      <w:pPr>
        <w:pStyle w:val="4"/>
      </w:pPr>
      <w:r>
        <w:t>Short-read assembl</w:t>
      </w:r>
      <w:r>
        <w:rPr>
          <w:rFonts w:hint="eastAsia"/>
        </w:rPr>
        <w:t>ers</w:t>
      </w:r>
    </w:p>
    <w:p w14:paraId="3B9B8904" w14:textId="77777777" w:rsidR="008A5D82" w:rsidRDefault="008A5D82" w:rsidP="008A5D82">
      <w:pPr>
        <w:spacing w:beforeLines="50" w:before="163" w:afterLines="50" w:after="163"/>
      </w:pPr>
      <w:r w:rsidRPr="008A5D82">
        <w:t>metaSPAdes</w:t>
      </w:r>
      <w:r>
        <w:t xml:space="preserve"> </w:t>
      </w:r>
      <w:r w:rsidRPr="008A5D82">
        <w:t xml:space="preserve">v.3.14.1 is a new versatile metagenomic assembler. metaSPAdes first constructs the de Bruijn graph of all reads using </w:t>
      </w:r>
      <w:proofErr w:type="spellStart"/>
      <w:r w:rsidRPr="008A5D82">
        <w:t>SPAdes</w:t>
      </w:r>
      <w:proofErr w:type="spellEnd"/>
      <w:r w:rsidRPr="008A5D82">
        <w:t>, transforms it into the assembly graph using various graph simplification procedures, and reconstructs paths in the assembly graph that correspond to long genomic fragments within a metagenome</w:t>
      </w:r>
      <w:r>
        <w:t xml:space="preserve">. </w:t>
      </w:r>
      <w:r w:rsidRPr="008A5D82">
        <w:t>metaSPAdes addresses various challenges of metagenomic assembly by capitalizing on computational ideas that proved to be useful in assemblies of single cells and highly polymorphic diploid genomes.</w:t>
      </w:r>
      <w:r w:rsidR="00CB0514">
        <w:t xml:space="preserve"> </w:t>
      </w:r>
      <w:r w:rsidR="00CB0514" w:rsidRPr="00CB0514">
        <w:t xml:space="preserve">The latest version of the </w:t>
      </w:r>
      <w:proofErr w:type="spellStart"/>
      <w:r w:rsidR="00CB0514" w:rsidRPr="00CB0514">
        <w:t>SPAdes</w:t>
      </w:r>
      <w:proofErr w:type="spellEnd"/>
      <w:r w:rsidR="00CB0514" w:rsidRPr="00CB0514">
        <w:t xml:space="preserve"> toolkit that includes metaSPAdes is available from </w:t>
      </w:r>
      <w:hyperlink r:id="rId15" w:history="1">
        <w:r w:rsidR="00CB0514" w:rsidRPr="00F62519">
          <w:rPr>
            <w:rStyle w:val="a9"/>
          </w:rPr>
          <w:t>http://cab.spbu.ru/software/spades</w:t>
        </w:r>
      </w:hyperlink>
      <w:r w:rsidR="00CB0514" w:rsidRPr="00CB0514">
        <w:t>.</w:t>
      </w:r>
    </w:p>
    <w:p w14:paraId="58E4446E" w14:textId="77777777" w:rsidR="008A5D82" w:rsidRDefault="008A5D82" w:rsidP="00CB0514">
      <w:r w:rsidRPr="008A5D82">
        <w:t>metaSPAdes</w:t>
      </w:r>
      <w:r>
        <w:t xml:space="preserve"> command:</w:t>
      </w:r>
    </w:p>
    <w:p w14:paraId="482211F8" w14:textId="77777777" w:rsidR="008A5D82" w:rsidRPr="00690BCF" w:rsidRDefault="00CB0514" w:rsidP="00CB0514">
      <w:pPr>
        <w:rPr>
          <w:rFonts w:ascii="Consolas" w:hAnsi="Consolas"/>
          <w:color w:val="24292F"/>
          <w:sz w:val="18"/>
          <w:szCs w:val="18"/>
          <w:shd w:val="clear" w:color="auto" w:fill="FFFFFF"/>
        </w:rPr>
      </w:pPr>
      <w:r w:rsidRPr="00690BCF">
        <w:rPr>
          <w:rFonts w:ascii="Consolas" w:hAnsi="Consolas"/>
          <w:color w:val="24292F"/>
          <w:sz w:val="18"/>
          <w:szCs w:val="18"/>
          <w:shd w:val="clear" w:color="auto" w:fill="FFFFFF"/>
        </w:rPr>
        <w:t xml:space="preserve">spades.py --meta -k </w:t>
      </w:r>
      <w:r w:rsidR="00690BCF">
        <w:rPr>
          <w:rFonts w:ascii="Consolas" w:hAnsi="Consolas"/>
          <w:color w:val="24292F"/>
          <w:sz w:val="18"/>
          <w:szCs w:val="18"/>
          <w:shd w:val="clear" w:color="auto" w:fill="FFFFFF"/>
        </w:rPr>
        <w:t>{</w:t>
      </w:r>
      <w:proofErr w:type="spellStart"/>
      <w:r w:rsidR="00690BCF">
        <w:rPr>
          <w:rFonts w:ascii="Consolas" w:hAnsi="Consolas"/>
          <w:color w:val="24292F"/>
          <w:sz w:val="18"/>
          <w:szCs w:val="18"/>
          <w:shd w:val="clear" w:color="auto" w:fill="FFFFFF"/>
        </w:rPr>
        <w:t>kmer_list</w:t>
      </w:r>
      <w:proofErr w:type="spellEnd"/>
      <w:r w:rsidR="00690BCF">
        <w:rPr>
          <w:rFonts w:ascii="Consolas" w:hAnsi="Consolas"/>
          <w:color w:val="24292F"/>
          <w:sz w:val="18"/>
          <w:szCs w:val="18"/>
          <w:shd w:val="clear" w:color="auto" w:fill="FFFFFF"/>
        </w:rPr>
        <w:t>}</w:t>
      </w:r>
      <w:r w:rsidRPr="00690BCF">
        <w:rPr>
          <w:rFonts w:ascii="Consolas" w:hAnsi="Consolas"/>
          <w:color w:val="24292F"/>
          <w:sz w:val="18"/>
          <w:szCs w:val="18"/>
          <w:shd w:val="clear" w:color="auto" w:fill="FFFFFF"/>
        </w:rPr>
        <w:t xml:space="preserve"> -t </w:t>
      </w:r>
      <w:r w:rsidR="00690BCF" w:rsidRPr="00690BCF">
        <w:rPr>
          <w:rFonts w:ascii="Consolas" w:hAnsi="Consolas"/>
          <w:color w:val="24292F"/>
          <w:sz w:val="18"/>
          <w:szCs w:val="18"/>
          <w:shd w:val="clear" w:color="auto" w:fill="FFFFFF"/>
        </w:rPr>
        <w:t>{threads}</w:t>
      </w:r>
      <w:r w:rsidRPr="00690BCF">
        <w:rPr>
          <w:rFonts w:ascii="Consolas" w:hAnsi="Consolas"/>
          <w:color w:val="24292F"/>
          <w:sz w:val="18"/>
          <w:szCs w:val="18"/>
          <w:shd w:val="clear" w:color="auto" w:fill="FFFFFF"/>
        </w:rPr>
        <w:t xml:space="preserve"> -m </w:t>
      </w:r>
      <w:r w:rsidR="00690BCF" w:rsidRPr="00690BCF">
        <w:rPr>
          <w:rFonts w:ascii="Consolas" w:hAnsi="Consolas"/>
          <w:color w:val="24292F"/>
          <w:sz w:val="18"/>
          <w:szCs w:val="18"/>
          <w:shd w:val="clear" w:color="auto" w:fill="FFFFFF"/>
        </w:rPr>
        <w:t>{mem}</w:t>
      </w:r>
      <w:r w:rsidRPr="00690BCF">
        <w:rPr>
          <w:rFonts w:ascii="Consolas" w:hAnsi="Consolas"/>
          <w:color w:val="24292F"/>
          <w:sz w:val="18"/>
          <w:szCs w:val="18"/>
          <w:shd w:val="clear" w:color="auto" w:fill="FFFFFF"/>
        </w:rPr>
        <w:t xml:space="preserve"> -1 {short_reads.1} -2 {short-reads.2} -o {</w:t>
      </w:r>
      <w:proofErr w:type="spellStart"/>
      <w:r w:rsidRPr="00690BCF">
        <w:rPr>
          <w:rFonts w:ascii="Consolas" w:hAnsi="Consolas"/>
          <w:color w:val="24292F"/>
          <w:sz w:val="18"/>
          <w:szCs w:val="18"/>
          <w:shd w:val="clear" w:color="auto" w:fill="FFFFFF"/>
        </w:rPr>
        <w:t>output</w:t>
      </w:r>
      <w:r w:rsidR="00690BCF" w:rsidRPr="00690BCF">
        <w:rPr>
          <w:rFonts w:ascii="Consolas" w:hAnsi="Consolas"/>
          <w:color w:val="24292F"/>
          <w:sz w:val="18"/>
          <w:szCs w:val="18"/>
          <w:shd w:val="clear" w:color="auto" w:fill="FFFFFF"/>
        </w:rPr>
        <w:t>.dir</w:t>
      </w:r>
      <w:proofErr w:type="spellEnd"/>
      <w:r w:rsidRPr="00690BCF">
        <w:rPr>
          <w:rFonts w:ascii="Consolas" w:hAnsi="Consolas"/>
          <w:color w:val="24292F"/>
          <w:sz w:val="18"/>
          <w:szCs w:val="18"/>
          <w:shd w:val="clear" w:color="auto" w:fill="FFFFFF"/>
        </w:rPr>
        <w:t>}</w:t>
      </w:r>
    </w:p>
    <w:p w14:paraId="5E18210C" w14:textId="77777777" w:rsidR="00CB0514" w:rsidRPr="008A5D82" w:rsidRDefault="00CB0514" w:rsidP="00CB0514">
      <w:pPr>
        <w:spacing w:beforeLines="50" w:before="163" w:afterLines="50" w:after="163"/>
      </w:pPr>
    </w:p>
    <w:p w14:paraId="5EB8ADE9" w14:textId="77777777" w:rsidR="00355D6C" w:rsidRDefault="008A5D82" w:rsidP="008A5D82">
      <w:pPr>
        <w:spacing w:beforeLines="50" w:before="163" w:afterLines="50" w:after="163"/>
      </w:pPr>
      <w:r w:rsidRPr="008A5D82">
        <w:t>MEGAHIT</w:t>
      </w:r>
      <w:r>
        <w:t xml:space="preserve"> </w:t>
      </w:r>
      <w:r w:rsidRPr="008A5D82">
        <w:t>v.1.2.9</w:t>
      </w:r>
      <w:r>
        <w:t xml:space="preserve"> is a next-generation sequencing (NGS)</w:t>
      </w:r>
      <w:r w:rsidRPr="008A5D82">
        <w:t xml:space="preserve"> de novo assembler for assembling large and complex metagenomics data in a time- and cost-efficient manner.</w:t>
      </w:r>
      <w:r>
        <w:t xml:space="preserve"> </w:t>
      </w:r>
      <w:r w:rsidRPr="008A5D82">
        <w:t xml:space="preserve">MEGAHIT makes use of succinct de </w:t>
      </w:r>
      <w:proofErr w:type="spellStart"/>
      <w:r w:rsidRPr="008A5D82">
        <w:t>Bruijn</w:t>
      </w:r>
      <w:proofErr w:type="spellEnd"/>
      <w:r w:rsidRPr="008A5D82">
        <w:t xml:space="preserve"> graphs (</w:t>
      </w:r>
      <w:proofErr w:type="spellStart"/>
      <w:r w:rsidRPr="008A5D82">
        <w:t>SdBG</w:t>
      </w:r>
      <w:proofErr w:type="spellEnd"/>
      <w:r>
        <w:t xml:space="preserve">), </w:t>
      </w:r>
      <w:r w:rsidRPr="008A5D82">
        <w:t>which are</w:t>
      </w:r>
      <w:r>
        <w:t xml:space="preserve"> </w:t>
      </w:r>
      <w:r w:rsidRPr="008A5D82">
        <w:t>compressed representation</w:t>
      </w:r>
      <w:r>
        <w:t>s</w:t>
      </w:r>
      <w:r w:rsidRPr="008A5D82">
        <w:t xml:space="preserve"> of de Bruijn graphs.</w:t>
      </w:r>
      <w:r>
        <w:t xml:space="preserve"> </w:t>
      </w:r>
      <w:r w:rsidRPr="008A5D82">
        <w:t xml:space="preserve">Based on </w:t>
      </w:r>
      <w:proofErr w:type="spellStart"/>
      <w:r w:rsidRPr="008A5D82">
        <w:t>SdBG</w:t>
      </w:r>
      <w:proofErr w:type="spellEnd"/>
      <w:r w:rsidRPr="008A5D82">
        <w:t>, MEGAHIT</w:t>
      </w:r>
      <w:r>
        <w:t xml:space="preserve"> uses a multiple k-</w:t>
      </w:r>
      <w:proofErr w:type="spellStart"/>
      <w:r>
        <w:t>mer</w:t>
      </w:r>
      <w:proofErr w:type="spellEnd"/>
      <w:r>
        <w:t xml:space="preserve"> size strategy, which </w:t>
      </w:r>
      <w:r w:rsidRPr="008A5D82">
        <w:t xml:space="preserve">iteratively builds multiple </w:t>
      </w:r>
      <w:proofErr w:type="spellStart"/>
      <w:r w:rsidRPr="008A5D82">
        <w:t>SdBGs</w:t>
      </w:r>
      <w:proofErr w:type="spellEnd"/>
      <w:r w:rsidRPr="008A5D82">
        <w:t xml:space="preserve"> from a small k</w:t>
      </w:r>
      <w:r>
        <w:t>-</w:t>
      </w:r>
      <w:proofErr w:type="spellStart"/>
      <w:r>
        <w:t>mer</w:t>
      </w:r>
      <w:proofErr w:type="spellEnd"/>
      <w:r>
        <w:t xml:space="preserve"> size</w:t>
      </w:r>
      <w:r w:rsidRPr="008A5D82">
        <w:t xml:space="preserve"> to a large k</w:t>
      </w:r>
      <w:r>
        <w:t>-</w:t>
      </w:r>
      <w:proofErr w:type="spellStart"/>
      <w:r>
        <w:t>mer</w:t>
      </w:r>
      <w:proofErr w:type="spellEnd"/>
      <w:r>
        <w:t xml:space="preserve"> size</w:t>
      </w:r>
      <w:r w:rsidRPr="008A5D82">
        <w:t>.</w:t>
      </w:r>
      <w:r>
        <w:t xml:space="preserve"> </w:t>
      </w:r>
      <w:r w:rsidR="00CB0514" w:rsidRPr="00CB0514">
        <w:t xml:space="preserve">MEGAHIT is freely available at </w:t>
      </w:r>
      <w:hyperlink r:id="rId16" w:history="1">
        <w:r w:rsidR="00CB0514" w:rsidRPr="00F62519">
          <w:rPr>
            <w:rStyle w:val="a9"/>
          </w:rPr>
          <w:t>https://github.com/voutcn/megahit</w:t>
        </w:r>
      </w:hyperlink>
      <w:r w:rsidR="00CB0514">
        <w:t xml:space="preserve">. </w:t>
      </w:r>
    </w:p>
    <w:p w14:paraId="6DF4BAB4" w14:textId="77777777" w:rsidR="008A5D82" w:rsidRDefault="008A5D82" w:rsidP="008A5D82">
      <w:r>
        <w:t>MEGAHIT command:</w:t>
      </w:r>
    </w:p>
    <w:p w14:paraId="60AB7D48" w14:textId="77777777" w:rsidR="008A5D82" w:rsidRPr="00690BCF" w:rsidRDefault="008A5D82" w:rsidP="008A5D82">
      <w:pPr>
        <w:rPr>
          <w:rFonts w:ascii="Consolas" w:hAnsi="Consolas"/>
          <w:color w:val="24292F"/>
          <w:sz w:val="18"/>
          <w:szCs w:val="18"/>
          <w:shd w:val="clear" w:color="auto" w:fill="FFFFFF"/>
        </w:rPr>
      </w:pPr>
      <w:r w:rsidRPr="00690BCF">
        <w:rPr>
          <w:rFonts w:ascii="Consolas" w:hAnsi="Consolas"/>
          <w:color w:val="24292F"/>
          <w:sz w:val="18"/>
          <w:szCs w:val="18"/>
          <w:shd w:val="clear" w:color="auto" w:fill="FFFFFF"/>
        </w:rPr>
        <w:t>megahit -1 {short_reads.1} -2 {short</w:t>
      </w:r>
      <w:r w:rsidR="000D2F46" w:rsidRPr="00690BCF">
        <w:rPr>
          <w:rFonts w:ascii="Consolas" w:hAnsi="Consolas"/>
          <w:color w:val="24292F"/>
          <w:sz w:val="18"/>
          <w:szCs w:val="18"/>
          <w:shd w:val="clear" w:color="auto" w:fill="FFFFFF"/>
        </w:rPr>
        <w:t>_</w:t>
      </w:r>
      <w:r w:rsidRPr="00690BCF">
        <w:rPr>
          <w:rFonts w:ascii="Consolas" w:hAnsi="Consolas"/>
          <w:color w:val="24292F"/>
          <w:sz w:val="18"/>
          <w:szCs w:val="18"/>
          <w:shd w:val="clear" w:color="auto" w:fill="FFFFFF"/>
        </w:rPr>
        <w:t xml:space="preserve">reads.2} --k-list </w:t>
      </w:r>
      <w:r w:rsidR="00690BCF" w:rsidRPr="00690BCF">
        <w:rPr>
          <w:rFonts w:ascii="Consolas" w:hAnsi="Consolas"/>
          <w:color w:val="24292F"/>
          <w:sz w:val="18"/>
          <w:szCs w:val="18"/>
          <w:shd w:val="clear" w:color="auto" w:fill="FFFFFF"/>
        </w:rPr>
        <w:t>{</w:t>
      </w:r>
      <w:proofErr w:type="spellStart"/>
      <w:r w:rsidR="00690BCF" w:rsidRPr="00690BCF">
        <w:rPr>
          <w:rFonts w:ascii="Consolas" w:hAnsi="Consolas"/>
          <w:color w:val="24292F"/>
          <w:sz w:val="18"/>
          <w:szCs w:val="18"/>
          <w:shd w:val="clear" w:color="auto" w:fill="FFFFFF"/>
        </w:rPr>
        <w:t>kmer_list</w:t>
      </w:r>
      <w:proofErr w:type="spellEnd"/>
      <w:r w:rsidR="00690BCF" w:rsidRPr="00690BCF">
        <w:rPr>
          <w:rFonts w:ascii="Consolas" w:hAnsi="Consolas"/>
          <w:color w:val="24292F"/>
          <w:sz w:val="18"/>
          <w:szCs w:val="18"/>
          <w:shd w:val="clear" w:color="auto" w:fill="FFFFFF"/>
        </w:rPr>
        <w:t>}</w:t>
      </w:r>
      <w:r w:rsidRPr="00690BCF">
        <w:rPr>
          <w:rFonts w:ascii="Consolas" w:hAnsi="Consolas"/>
          <w:color w:val="24292F"/>
          <w:sz w:val="18"/>
          <w:szCs w:val="18"/>
          <w:shd w:val="clear" w:color="auto" w:fill="FFFFFF"/>
        </w:rPr>
        <w:t xml:space="preserve"> --min-contig-</w:t>
      </w:r>
      <w:proofErr w:type="spellStart"/>
      <w:r w:rsidRPr="00690BCF">
        <w:rPr>
          <w:rFonts w:ascii="Consolas" w:hAnsi="Consolas"/>
          <w:color w:val="24292F"/>
          <w:sz w:val="18"/>
          <w:szCs w:val="18"/>
          <w:shd w:val="clear" w:color="auto" w:fill="FFFFFF"/>
        </w:rPr>
        <w:t>len</w:t>
      </w:r>
      <w:proofErr w:type="spellEnd"/>
      <w:r w:rsidRPr="00690BCF">
        <w:rPr>
          <w:rFonts w:ascii="Consolas" w:hAnsi="Consolas"/>
          <w:color w:val="24292F"/>
          <w:sz w:val="18"/>
          <w:szCs w:val="18"/>
          <w:shd w:val="clear" w:color="auto" w:fill="FFFFFF"/>
        </w:rPr>
        <w:t xml:space="preserve"> 1000 -t </w:t>
      </w:r>
      <w:r w:rsidR="00690BCF" w:rsidRPr="00690BCF">
        <w:rPr>
          <w:rFonts w:ascii="Consolas" w:hAnsi="Consolas"/>
          <w:color w:val="24292F"/>
          <w:sz w:val="18"/>
          <w:szCs w:val="18"/>
          <w:shd w:val="clear" w:color="auto" w:fill="FFFFFF"/>
        </w:rPr>
        <w:t>{threads}</w:t>
      </w:r>
      <w:r w:rsidRPr="00690BCF">
        <w:rPr>
          <w:rFonts w:ascii="Consolas" w:hAnsi="Consolas"/>
          <w:color w:val="24292F"/>
          <w:sz w:val="18"/>
          <w:szCs w:val="18"/>
          <w:shd w:val="clear" w:color="auto" w:fill="FFFFFF"/>
        </w:rPr>
        <w:t xml:space="preserve"> -o {</w:t>
      </w:r>
      <w:proofErr w:type="spellStart"/>
      <w:r w:rsidR="00690BCF" w:rsidRPr="00690BCF">
        <w:rPr>
          <w:rFonts w:ascii="Consolas" w:hAnsi="Consolas"/>
          <w:color w:val="24292F"/>
          <w:sz w:val="18"/>
          <w:szCs w:val="18"/>
          <w:shd w:val="clear" w:color="auto" w:fill="FFFFFF"/>
        </w:rPr>
        <w:t>output.dir</w:t>
      </w:r>
      <w:proofErr w:type="spellEnd"/>
      <w:r w:rsidRPr="00690BCF">
        <w:rPr>
          <w:rFonts w:ascii="Consolas" w:hAnsi="Consolas"/>
          <w:color w:val="24292F"/>
          <w:sz w:val="18"/>
          <w:szCs w:val="18"/>
          <w:shd w:val="clear" w:color="auto" w:fill="FFFFFF"/>
        </w:rPr>
        <w:t>}</w:t>
      </w:r>
    </w:p>
    <w:p w14:paraId="2DF21098" w14:textId="77777777" w:rsidR="008A5D82" w:rsidRDefault="008A5D82" w:rsidP="008A5D82">
      <w:pPr>
        <w:spacing w:beforeLines="50" w:before="163" w:afterLines="50" w:after="163"/>
      </w:pPr>
    </w:p>
    <w:p w14:paraId="3A735E1A" w14:textId="77777777" w:rsidR="00CB0514" w:rsidRPr="00CB0514" w:rsidRDefault="00CB0514" w:rsidP="008A5D82">
      <w:pPr>
        <w:spacing w:beforeLines="50" w:before="163" w:afterLines="50" w:after="163"/>
      </w:pPr>
      <w:r>
        <w:t xml:space="preserve">IDBA-UD </w:t>
      </w:r>
      <w:r w:rsidRPr="00CB0514">
        <w:t>v.1.1.3</w:t>
      </w:r>
      <w:r>
        <w:t xml:space="preserve"> is </w:t>
      </w:r>
      <w:r w:rsidRPr="00CB0514">
        <w:t>a de novo assembler for single-cell and metagenomic sequencing data with highly uneven depth</w:t>
      </w:r>
      <w:r>
        <w:t xml:space="preserve">. The </w:t>
      </w:r>
      <w:r w:rsidRPr="00CB0514">
        <w:t xml:space="preserve">IDBA-UD algorithm is based on the de Bruijn graph approach for assembling reads from single-cell sequencing or metagenomic sequencing technologies with uneven sequencing depths. Several non-trivial techniques have been employed to tackle the problems. Instead of using a simple threshold, multiple </w:t>
      </w:r>
      <w:proofErr w:type="spellStart"/>
      <w:r w:rsidRPr="00CB0514">
        <w:t>depthrelative</w:t>
      </w:r>
      <w:proofErr w:type="spellEnd"/>
      <w:r w:rsidRPr="00CB0514">
        <w:t xml:space="preserve"> thresholds </w:t>
      </w:r>
      <w:r>
        <w:t xml:space="preserve">are used </w:t>
      </w:r>
      <w:r w:rsidRPr="00CB0514">
        <w:t>to remove erroneous k-</w:t>
      </w:r>
      <w:proofErr w:type="spellStart"/>
      <w:r w:rsidRPr="00CB0514">
        <w:t>mers</w:t>
      </w:r>
      <w:proofErr w:type="spellEnd"/>
      <w:r w:rsidRPr="00CB0514">
        <w:t xml:space="preserve"> in both low-depth and high-depth regions. The technique of local assembly with paired-end information is used to solve the branch problem of low-depth short repeat regions. The IDBA-UD toolkit is available at our website </w:t>
      </w:r>
      <w:hyperlink r:id="rId17" w:history="1">
        <w:r w:rsidRPr="00F62519">
          <w:rPr>
            <w:rStyle w:val="a9"/>
          </w:rPr>
          <w:t>http://www.cs.hku.hk/~alse/idba_ud</w:t>
        </w:r>
      </w:hyperlink>
      <w:r>
        <w:t xml:space="preserve">. </w:t>
      </w:r>
    </w:p>
    <w:p w14:paraId="76EDDED6" w14:textId="77777777" w:rsidR="008A5D82" w:rsidRDefault="00CB0514" w:rsidP="008A5D82">
      <w:pPr>
        <w:spacing w:beforeLines="50" w:before="163" w:afterLines="50" w:after="163"/>
      </w:pPr>
      <w:r w:rsidRPr="00CB0514">
        <w:t>IDBA-UD</w:t>
      </w:r>
      <w:r>
        <w:t xml:space="preserve"> command:</w:t>
      </w:r>
    </w:p>
    <w:p w14:paraId="1E8ABE51" w14:textId="77777777" w:rsidR="00CB0514" w:rsidRPr="00690BCF" w:rsidRDefault="000D2F46" w:rsidP="00A7565A">
      <w:pPr>
        <w:rPr>
          <w:rFonts w:ascii="Consolas" w:hAnsi="Consolas"/>
          <w:color w:val="24292F"/>
          <w:sz w:val="18"/>
          <w:szCs w:val="18"/>
          <w:shd w:val="clear" w:color="auto" w:fill="FFFFFF"/>
        </w:rPr>
      </w:pPr>
      <w:proofErr w:type="spellStart"/>
      <w:r w:rsidRPr="00690BCF">
        <w:rPr>
          <w:rFonts w:ascii="Consolas" w:hAnsi="Consolas"/>
          <w:color w:val="24292F"/>
          <w:sz w:val="18"/>
          <w:szCs w:val="18"/>
          <w:shd w:val="clear" w:color="auto" w:fill="FFFFFF"/>
        </w:rPr>
        <w:t>z</w:t>
      </w:r>
      <w:r w:rsidR="00CB0514" w:rsidRPr="00690BCF">
        <w:rPr>
          <w:rFonts w:ascii="Consolas" w:hAnsi="Consolas"/>
          <w:color w:val="24292F"/>
          <w:sz w:val="18"/>
          <w:szCs w:val="18"/>
          <w:shd w:val="clear" w:color="auto" w:fill="FFFFFF"/>
        </w:rPr>
        <w:t>cat</w:t>
      </w:r>
      <w:proofErr w:type="spellEnd"/>
      <w:r w:rsidR="00CB0514" w:rsidRPr="00690BCF">
        <w:rPr>
          <w:rFonts w:ascii="Consolas" w:hAnsi="Consolas"/>
          <w:color w:val="24292F"/>
          <w:sz w:val="18"/>
          <w:szCs w:val="18"/>
          <w:shd w:val="clear" w:color="auto" w:fill="FFFFFF"/>
        </w:rPr>
        <w:t xml:space="preserve"> {short_read</w:t>
      </w:r>
      <w:r w:rsidRPr="00690BCF">
        <w:rPr>
          <w:rFonts w:ascii="Consolas" w:hAnsi="Consolas"/>
          <w:color w:val="24292F"/>
          <w:sz w:val="18"/>
          <w:szCs w:val="18"/>
          <w:shd w:val="clear" w:color="auto" w:fill="FFFFFF"/>
        </w:rPr>
        <w:t>s</w:t>
      </w:r>
      <w:r w:rsidR="00CB0514" w:rsidRPr="00690BCF">
        <w:rPr>
          <w:rFonts w:ascii="Consolas" w:hAnsi="Consolas"/>
          <w:color w:val="24292F"/>
          <w:sz w:val="18"/>
          <w:szCs w:val="18"/>
          <w:shd w:val="clear" w:color="auto" w:fill="FFFFFF"/>
        </w:rPr>
        <w:t>.1</w:t>
      </w:r>
      <w:proofErr w:type="gramStart"/>
      <w:r w:rsidR="00CB0514" w:rsidRPr="00690BCF">
        <w:rPr>
          <w:rFonts w:ascii="Consolas" w:hAnsi="Consolas"/>
          <w:color w:val="24292F"/>
          <w:sz w:val="18"/>
          <w:szCs w:val="18"/>
          <w:shd w:val="clear" w:color="auto" w:fill="FFFFFF"/>
        </w:rPr>
        <w:t>}.fastq.gz</w:t>
      </w:r>
      <w:proofErr w:type="gramEnd"/>
      <w:r w:rsidR="00CB0514" w:rsidRPr="00690BCF">
        <w:rPr>
          <w:rFonts w:ascii="Consolas" w:hAnsi="Consolas"/>
          <w:color w:val="24292F"/>
          <w:sz w:val="18"/>
          <w:szCs w:val="18"/>
          <w:shd w:val="clear" w:color="auto" w:fill="FFFFFF"/>
        </w:rPr>
        <w:t xml:space="preserve"> &gt; {short_read</w:t>
      </w:r>
      <w:r w:rsidRPr="00690BCF">
        <w:rPr>
          <w:rFonts w:ascii="Consolas" w:hAnsi="Consolas"/>
          <w:color w:val="24292F"/>
          <w:sz w:val="18"/>
          <w:szCs w:val="18"/>
          <w:shd w:val="clear" w:color="auto" w:fill="FFFFFF"/>
        </w:rPr>
        <w:t>s</w:t>
      </w:r>
      <w:r w:rsidR="00CB0514" w:rsidRPr="00690BCF">
        <w:rPr>
          <w:rFonts w:ascii="Consolas" w:hAnsi="Consolas"/>
          <w:color w:val="24292F"/>
          <w:sz w:val="18"/>
          <w:szCs w:val="18"/>
          <w:shd w:val="clear" w:color="auto" w:fill="FFFFFF"/>
        </w:rPr>
        <w:t>.1}.</w:t>
      </w:r>
      <w:proofErr w:type="spellStart"/>
      <w:r w:rsidR="00CB0514" w:rsidRPr="00690BCF">
        <w:rPr>
          <w:rFonts w:ascii="Consolas" w:hAnsi="Consolas"/>
          <w:color w:val="24292F"/>
          <w:sz w:val="18"/>
          <w:szCs w:val="18"/>
          <w:shd w:val="clear" w:color="auto" w:fill="FFFFFF"/>
        </w:rPr>
        <w:t>fastq</w:t>
      </w:r>
      <w:proofErr w:type="spellEnd"/>
    </w:p>
    <w:p w14:paraId="4BB3E598" w14:textId="77777777" w:rsidR="000D2F46" w:rsidRPr="00690BCF" w:rsidRDefault="000D2F46" w:rsidP="00A7565A">
      <w:pPr>
        <w:rPr>
          <w:rFonts w:ascii="Consolas" w:hAnsi="Consolas"/>
          <w:color w:val="24292F"/>
          <w:sz w:val="18"/>
          <w:szCs w:val="18"/>
          <w:shd w:val="clear" w:color="auto" w:fill="FFFFFF"/>
        </w:rPr>
      </w:pPr>
      <w:proofErr w:type="spellStart"/>
      <w:r w:rsidRPr="00690BCF">
        <w:rPr>
          <w:rFonts w:ascii="Consolas" w:hAnsi="Consolas"/>
          <w:color w:val="24292F"/>
          <w:sz w:val="18"/>
          <w:szCs w:val="18"/>
          <w:shd w:val="clear" w:color="auto" w:fill="FFFFFF"/>
        </w:rPr>
        <w:t>zcat</w:t>
      </w:r>
      <w:proofErr w:type="spellEnd"/>
      <w:r w:rsidRPr="00690BCF">
        <w:rPr>
          <w:rFonts w:ascii="Consolas" w:hAnsi="Consolas"/>
          <w:color w:val="24292F"/>
          <w:sz w:val="18"/>
          <w:szCs w:val="18"/>
          <w:shd w:val="clear" w:color="auto" w:fill="FFFFFF"/>
        </w:rPr>
        <w:t xml:space="preserve"> {short_reads.2</w:t>
      </w:r>
      <w:proofErr w:type="gramStart"/>
      <w:r w:rsidRPr="00690BCF">
        <w:rPr>
          <w:rFonts w:ascii="Consolas" w:hAnsi="Consolas"/>
          <w:color w:val="24292F"/>
          <w:sz w:val="18"/>
          <w:szCs w:val="18"/>
          <w:shd w:val="clear" w:color="auto" w:fill="FFFFFF"/>
        </w:rPr>
        <w:t>}.fastq.gz</w:t>
      </w:r>
      <w:proofErr w:type="gramEnd"/>
      <w:r w:rsidRPr="00690BCF">
        <w:rPr>
          <w:rFonts w:ascii="Consolas" w:hAnsi="Consolas"/>
          <w:color w:val="24292F"/>
          <w:sz w:val="18"/>
          <w:szCs w:val="18"/>
          <w:shd w:val="clear" w:color="auto" w:fill="FFFFFF"/>
        </w:rPr>
        <w:t xml:space="preserve"> &gt; {short_reads.2}.</w:t>
      </w:r>
      <w:proofErr w:type="spellStart"/>
      <w:r w:rsidRPr="00690BCF">
        <w:rPr>
          <w:rFonts w:ascii="Consolas" w:hAnsi="Consolas"/>
          <w:color w:val="24292F"/>
          <w:sz w:val="18"/>
          <w:szCs w:val="18"/>
          <w:shd w:val="clear" w:color="auto" w:fill="FFFFFF"/>
        </w:rPr>
        <w:t>fastq</w:t>
      </w:r>
      <w:proofErr w:type="spellEnd"/>
    </w:p>
    <w:p w14:paraId="4F7BCC96" w14:textId="77777777" w:rsidR="000D2F46" w:rsidRPr="00690BCF" w:rsidRDefault="000D2F46" w:rsidP="00A7565A">
      <w:pPr>
        <w:rPr>
          <w:rFonts w:ascii="Consolas" w:hAnsi="Consolas"/>
          <w:color w:val="24292F"/>
          <w:sz w:val="18"/>
          <w:szCs w:val="18"/>
          <w:shd w:val="clear" w:color="auto" w:fill="FFFFFF"/>
        </w:rPr>
      </w:pPr>
      <w:r w:rsidRPr="00690BCF">
        <w:rPr>
          <w:rFonts w:ascii="Consolas" w:hAnsi="Consolas"/>
          <w:color w:val="24292F"/>
          <w:sz w:val="18"/>
          <w:szCs w:val="18"/>
          <w:shd w:val="clear" w:color="auto" w:fill="FFFFFF"/>
        </w:rPr>
        <w:t>fq2fa --merge --filter {short_reads.1</w:t>
      </w:r>
      <w:proofErr w:type="gramStart"/>
      <w:r w:rsidRPr="00690BCF">
        <w:rPr>
          <w:rFonts w:ascii="Consolas" w:hAnsi="Consolas"/>
          <w:color w:val="24292F"/>
          <w:sz w:val="18"/>
          <w:szCs w:val="18"/>
          <w:shd w:val="clear" w:color="auto" w:fill="FFFFFF"/>
        </w:rPr>
        <w:t>}.</w:t>
      </w:r>
      <w:proofErr w:type="spellStart"/>
      <w:r w:rsidRPr="00690BCF">
        <w:rPr>
          <w:rFonts w:ascii="Consolas" w:hAnsi="Consolas"/>
          <w:color w:val="24292F"/>
          <w:sz w:val="18"/>
          <w:szCs w:val="18"/>
          <w:shd w:val="clear" w:color="auto" w:fill="FFFFFF"/>
        </w:rPr>
        <w:t>fastq</w:t>
      </w:r>
      <w:proofErr w:type="spellEnd"/>
      <w:proofErr w:type="gramEnd"/>
      <w:r w:rsidRPr="00690BCF">
        <w:rPr>
          <w:rFonts w:ascii="Consolas" w:hAnsi="Consolas"/>
          <w:color w:val="24292F"/>
          <w:sz w:val="18"/>
          <w:szCs w:val="18"/>
          <w:shd w:val="clear" w:color="auto" w:fill="FFFFFF"/>
        </w:rPr>
        <w:t xml:space="preserve"> {short_reads.2}.</w:t>
      </w:r>
      <w:proofErr w:type="spellStart"/>
      <w:r w:rsidRPr="00690BCF">
        <w:rPr>
          <w:rFonts w:ascii="Consolas" w:hAnsi="Consolas"/>
          <w:color w:val="24292F"/>
          <w:sz w:val="18"/>
          <w:szCs w:val="18"/>
          <w:shd w:val="clear" w:color="auto" w:fill="FFFFFF"/>
        </w:rPr>
        <w:t>fastq</w:t>
      </w:r>
      <w:proofErr w:type="spellEnd"/>
      <w:r w:rsidRPr="00690BCF">
        <w:rPr>
          <w:rFonts w:ascii="Consolas" w:hAnsi="Consolas"/>
          <w:color w:val="24292F"/>
          <w:sz w:val="18"/>
          <w:szCs w:val="18"/>
          <w:shd w:val="clear" w:color="auto" w:fill="FFFFFF"/>
        </w:rPr>
        <w:t xml:space="preserve"> {output}.</w:t>
      </w:r>
      <w:proofErr w:type="spellStart"/>
      <w:r w:rsidRPr="00690BCF">
        <w:rPr>
          <w:rFonts w:ascii="Consolas" w:hAnsi="Consolas"/>
          <w:color w:val="24292F"/>
          <w:sz w:val="18"/>
          <w:szCs w:val="18"/>
          <w:shd w:val="clear" w:color="auto" w:fill="FFFFFF"/>
        </w:rPr>
        <w:t>reads.fa</w:t>
      </w:r>
      <w:proofErr w:type="spellEnd"/>
    </w:p>
    <w:p w14:paraId="5B64848F" w14:textId="77777777" w:rsidR="00690BCF" w:rsidRPr="00690BCF" w:rsidRDefault="00690BCF" w:rsidP="00A7565A">
      <w:pPr>
        <w:rPr>
          <w:rFonts w:ascii="Consolas" w:hAnsi="Consolas"/>
          <w:color w:val="24292F"/>
          <w:sz w:val="18"/>
          <w:szCs w:val="18"/>
          <w:shd w:val="clear" w:color="auto" w:fill="FFFFFF"/>
        </w:rPr>
      </w:pPr>
      <w:proofErr w:type="spellStart"/>
      <w:r w:rsidRPr="00690BCF">
        <w:rPr>
          <w:rFonts w:ascii="Consolas" w:hAnsi="Consolas"/>
          <w:color w:val="24292F"/>
          <w:sz w:val="18"/>
          <w:szCs w:val="18"/>
          <w:shd w:val="clear" w:color="auto" w:fill="FFFFFF"/>
        </w:rPr>
        <w:t>idba_ud</w:t>
      </w:r>
      <w:proofErr w:type="spellEnd"/>
      <w:r w:rsidRPr="00690BCF">
        <w:rPr>
          <w:rFonts w:ascii="Consolas" w:hAnsi="Consolas"/>
          <w:color w:val="24292F"/>
          <w:sz w:val="18"/>
          <w:szCs w:val="18"/>
          <w:shd w:val="clear" w:color="auto" w:fill="FFFFFF"/>
        </w:rPr>
        <w:t xml:space="preserve"> -r {</w:t>
      </w:r>
      <w:proofErr w:type="spellStart"/>
      <w:r w:rsidRPr="00690BCF">
        <w:rPr>
          <w:rFonts w:ascii="Consolas" w:hAnsi="Consolas"/>
          <w:color w:val="24292F"/>
          <w:sz w:val="18"/>
          <w:szCs w:val="18"/>
          <w:shd w:val="clear" w:color="auto" w:fill="FFFFFF"/>
        </w:rPr>
        <w:t>ouput</w:t>
      </w:r>
      <w:proofErr w:type="spellEnd"/>
      <w:proofErr w:type="gramStart"/>
      <w:r w:rsidRPr="00690BCF">
        <w:rPr>
          <w:rFonts w:ascii="Consolas" w:hAnsi="Consolas"/>
          <w:color w:val="24292F"/>
          <w:sz w:val="18"/>
          <w:szCs w:val="18"/>
          <w:shd w:val="clear" w:color="auto" w:fill="FFFFFF"/>
        </w:rPr>
        <w:t>}.</w:t>
      </w:r>
      <w:proofErr w:type="spellStart"/>
      <w:r w:rsidRPr="00690BCF">
        <w:rPr>
          <w:rFonts w:ascii="Consolas" w:hAnsi="Consolas"/>
          <w:color w:val="24292F"/>
          <w:sz w:val="18"/>
          <w:szCs w:val="18"/>
          <w:shd w:val="clear" w:color="auto" w:fill="FFFFFF"/>
        </w:rPr>
        <w:t>reads</w:t>
      </w:r>
      <w:proofErr w:type="gramEnd"/>
      <w:r w:rsidRPr="00690BCF">
        <w:rPr>
          <w:rFonts w:ascii="Consolas" w:hAnsi="Consolas"/>
          <w:color w:val="24292F"/>
          <w:sz w:val="18"/>
          <w:szCs w:val="18"/>
          <w:shd w:val="clear" w:color="auto" w:fill="FFFFFF"/>
        </w:rPr>
        <w:t>.fa</w:t>
      </w:r>
      <w:proofErr w:type="spellEnd"/>
      <w:r w:rsidRPr="00690BCF">
        <w:rPr>
          <w:rFonts w:ascii="Consolas" w:hAnsi="Consolas"/>
          <w:color w:val="24292F"/>
          <w:sz w:val="18"/>
          <w:szCs w:val="18"/>
          <w:shd w:val="clear" w:color="auto" w:fill="FFFFFF"/>
        </w:rPr>
        <w:t xml:space="preserve"> -o {</w:t>
      </w:r>
      <w:proofErr w:type="spellStart"/>
      <w:r w:rsidRPr="00690BCF">
        <w:rPr>
          <w:rFonts w:ascii="Consolas" w:hAnsi="Consolas"/>
          <w:color w:val="24292F"/>
          <w:sz w:val="18"/>
          <w:szCs w:val="18"/>
          <w:shd w:val="clear" w:color="auto" w:fill="FFFFFF"/>
        </w:rPr>
        <w:t>output.dir</w:t>
      </w:r>
      <w:proofErr w:type="spellEnd"/>
      <w:r w:rsidRPr="00690BCF">
        <w:rPr>
          <w:rFonts w:ascii="Consolas" w:hAnsi="Consolas"/>
          <w:color w:val="24292F"/>
          <w:sz w:val="18"/>
          <w:szCs w:val="18"/>
          <w:shd w:val="clear" w:color="auto" w:fill="FFFFFF"/>
        </w:rPr>
        <w:t>} --</w:t>
      </w:r>
      <w:proofErr w:type="spellStart"/>
      <w:r w:rsidRPr="00690BCF">
        <w:rPr>
          <w:rFonts w:ascii="Consolas" w:hAnsi="Consolas"/>
          <w:color w:val="24292F"/>
          <w:sz w:val="18"/>
          <w:szCs w:val="18"/>
          <w:shd w:val="clear" w:color="auto" w:fill="FFFFFF"/>
        </w:rPr>
        <w:t>pre_correction</w:t>
      </w:r>
      <w:proofErr w:type="spellEnd"/>
      <w:r w:rsidRPr="00690BCF">
        <w:rPr>
          <w:rFonts w:ascii="Consolas" w:hAnsi="Consolas"/>
          <w:color w:val="24292F"/>
          <w:sz w:val="18"/>
          <w:szCs w:val="18"/>
          <w:shd w:val="clear" w:color="auto" w:fill="FFFFFF"/>
        </w:rPr>
        <w:t xml:space="preserve"> --</w:t>
      </w:r>
      <w:proofErr w:type="spellStart"/>
      <w:r w:rsidRPr="00690BCF">
        <w:rPr>
          <w:rFonts w:ascii="Consolas" w:hAnsi="Consolas"/>
          <w:color w:val="24292F"/>
          <w:sz w:val="18"/>
          <w:szCs w:val="18"/>
          <w:shd w:val="clear" w:color="auto" w:fill="FFFFFF"/>
        </w:rPr>
        <w:t>maxk</w:t>
      </w:r>
      <w:proofErr w:type="spellEnd"/>
      <w:r w:rsidRPr="00690BCF">
        <w:rPr>
          <w:rFonts w:ascii="Consolas" w:hAnsi="Consolas"/>
          <w:color w:val="24292F"/>
          <w:sz w:val="18"/>
          <w:szCs w:val="18"/>
          <w:shd w:val="clear" w:color="auto" w:fill="FFFFFF"/>
        </w:rPr>
        <w:t xml:space="preserve"> 120 --mink 20 --step 20 --</w:t>
      </w:r>
      <w:proofErr w:type="spellStart"/>
      <w:r w:rsidRPr="00690BCF">
        <w:rPr>
          <w:rFonts w:ascii="Consolas" w:hAnsi="Consolas"/>
          <w:color w:val="24292F"/>
          <w:sz w:val="18"/>
          <w:szCs w:val="18"/>
          <w:shd w:val="clear" w:color="auto" w:fill="FFFFFF"/>
        </w:rPr>
        <w:t>num_threads</w:t>
      </w:r>
      <w:proofErr w:type="spellEnd"/>
      <w:r w:rsidRPr="00690BCF">
        <w:rPr>
          <w:rFonts w:ascii="Consolas" w:hAnsi="Consolas"/>
          <w:color w:val="24292F"/>
          <w:sz w:val="18"/>
          <w:szCs w:val="18"/>
          <w:shd w:val="clear" w:color="auto" w:fill="FFFFFF"/>
        </w:rPr>
        <w:t xml:space="preserve"> {threads}</w:t>
      </w:r>
    </w:p>
    <w:p w14:paraId="3A3E5BA2" w14:textId="77777777" w:rsidR="00690BCF" w:rsidRPr="00690BCF" w:rsidRDefault="00690BCF" w:rsidP="00690BCF">
      <w:pPr>
        <w:spacing w:afterLines="50" w:after="163"/>
        <w:rPr>
          <w:rFonts w:ascii="Calibri" w:hAnsi="Calibri" w:cs="Calibri"/>
        </w:rPr>
      </w:pPr>
    </w:p>
    <w:p w14:paraId="054E2F18" w14:textId="77777777" w:rsidR="00355D6C" w:rsidRDefault="00AC42CB" w:rsidP="00382343">
      <w:pPr>
        <w:pStyle w:val="4"/>
      </w:pPr>
      <w:r>
        <w:t>Long-read assemblers</w:t>
      </w:r>
    </w:p>
    <w:p w14:paraId="23716C02" w14:textId="77777777" w:rsidR="00690BCF" w:rsidRDefault="00690BCF" w:rsidP="00690BCF">
      <w:pPr>
        <w:spacing w:beforeLines="50" w:before="163" w:afterLines="50" w:after="163"/>
      </w:pPr>
      <w:proofErr w:type="spellStart"/>
      <w:r w:rsidRPr="00690BCF">
        <w:t>metaFlye</w:t>
      </w:r>
      <w:proofErr w:type="spellEnd"/>
      <w:r w:rsidRPr="00690BCF">
        <w:t xml:space="preserve"> v. 2.7 is a scalable long-read metagenome assembler for single-molecule sequencing reads, such as those produced by PacBio and Oxford Nanopore Technologies. </w:t>
      </w:r>
      <w:proofErr w:type="spellStart"/>
      <w:r w:rsidRPr="00690BCF">
        <w:t>Flye</w:t>
      </w:r>
      <w:proofErr w:type="spellEnd"/>
      <w:r w:rsidRPr="00690BCF">
        <w:t xml:space="preserve"> is using a repeat graph as the core data structure. Compared to de Bruijn graphs (which require exact k-</w:t>
      </w:r>
      <w:proofErr w:type="spellStart"/>
      <w:r w:rsidRPr="00690BCF">
        <w:t>mer</w:t>
      </w:r>
      <w:proofErr w:type="spellEnd"/>
      <w:r w:rsidRPr="00690BCF">
        <w:t xml:space="preserve"> matches), repeat graphs are built using approximate sequence matches, and can tolerate the higher noise of single-molecule sequencing</w:t>
      </w:r>
      <w:r>
        <w:t xml:space="preserve"> (</w:t>
      </w:r>
      <w:r w:rsidRPr="00690BCF">
        <w:t>SMS</w:t>
      </w:r>
      <w:r>
        <w:t>)</w:t>
      </w:r>
      <w:r w:rsidRPr="00690BCF">
        <w:t xml:space="preserve"> reads.</w:t>
      </w:r>
      <w:r>
        <w:t xml:space="preserve"> </w:t>
      </w:r>
      <w:proofErr w:type="spellStart"/>
      <w:r w:rsidRPr="00690BCF">
        <w:t>metaFlye</w:t>
      </w:r>
      <w:proofErr w:type="spellEnd"/>
      <w:r w:rsidRPr="00690BCF">
        <w:t xml:space="preserve"> addresses important long-read metagenomic assembly challenges, such as uneven bacterial composition and intra-species heterogeneity.</w:t>
      </w:r>
      <w:r>
        <w:t xml:space="preserve"> </w:t>
      </w:r>
      <w:proofErr w:type="spellStart"/>
      <w:r w:rsidRPr="00690BCF">
        <w:t>metaFlye</w:t>
      </w:r>
      <w:proofErr w:type="spellEnd"/>
      <w:r w:rsidRPr="00690BCF">
        <w:t xml:space="preserve"> is freely available as a part of the </w:t>
      </w:r>
      <w:proofErr w:type="spellStart"/>
      <w:r w:rsidRPr="00690BCF">
        <w:t>Flye</w:t>
      </w:r>
      <w:proofErr w:type="spellEnd"/>
      <w:r w:rsidRPr="00690BCF">
        <w:t xml:space="preserve"> package at: </w:t>
      </w:r>
      <w:hyperlink r:id="rId18" w:history="1">
        <w:r w:rsidRPr="00F62519">
          <w:rPr>
            <w:rStyle w:val="a9"/>
          </w:rPr>
          <w:t>https://github.com/fenderglass/Flye</w:t>
        </w:r>
      </w:hyperlink>
      <w:r w:rsidRPr="00690BCF">
        <w:t>.</w:t>
      </w:r>
      <w:r>
        <w:t xml:space="preserve"> </w:t>
      </w:r>
    </w:p>
    <w:p w14:paraId="51495CB8" w14:textId="77777777" w:rsidR="00690BCF" w:rsidRDefault="00690BCF" w:rsidP="00690BCF">
      <w:proofErr w:type="spellStart"/>
      <w:r>
        <w:rPr>
          <w:rFonts w:hint="eastAsia"/>
        </w:rPr>
        <w:t>m</w:t>
      </w:r>
      <w:r>
        <w:t>etaFlye</w:t>
      </w:r>
      <w:proofErr w:type="spellEnd"/>
      <w:r>
        <w:t xml:space="preserve"> command:</w:t>
      </w:r>
    </w:p>
    <w:p w14:paraId="0676F070" w14:textId="77777777" w:rsidR="00690BCF" w:rsidRDefault="00690BCF" w:rsidP="00690BCF">
      <w:pPr>
        <w:rPr>
          <w:rFonts w:ascii="Consolas" w:hAnsi="Consolas"/>
          <w:color w:val="24292F"/>
          <w:sz w:val="18"/>
          <w:szCs w:val="18"/>
          <w:shd w:val="clear" w:color="auto" w:fill="FFFFFF"/>
        </w:rPr>
      </w:pPr>
      <w:proofErr w:type="spellStart"/>
      <w:r>
        <w:rPr>
          <w:rFonts w:ascii="Consolas" w:hAnsi="Consolas"/>
          <w:color w:val="24292F"/>
          <w:sz w:val="18"/>
          <w:szCs w:val="18"/>
          <w:shd w:val="clear" w:color="auto" w:fill="FFFFFF"/>
        </w:rPr>
        <w:lastRenderedPageBreak/>
        <w:t>flye</w:t>
      </w:r>
      <w:proofErr w:type="spellEnd"/>
      <w:r>
        <w:rPr>
          <w:rFonts w:ascii="Consolas" w:hAnsi="Consolas"/>
          <w:color w:val="24292F"/>
          <w:sz w:val="18"/>
          <w:szCs w:val="18"/>
          <w:shd w:val="clear" w:color="auto" w:fill="FFFFFF"/>
        </w:rPr>
        <w:t xml:space="preserve"> –t </w:t>
      </w:r>
      <w:r w:rsidRPr="00690BCF">
        <w:rPr>
          <w:rFonts w:ascii="Consolas" w:hAnsi="Consolas"/>
          <w:color w:val="24292F"/>
          <w:sz w:val="18"/>
          <w:szCs w:val="18"/>
          <w:shd w:val="clear" w:color="auto" w:fill="FFFFFF"/>
        </w:rPr>
        <w:t>{threads}</w:t>
      </w:r>
      <w:r>
        <w:rPr>
          <w:rFonts w:ascii="Consolas" w:hAnsi="Consolas"/>
          <w:color w:val="24292F"/>
          <w:sz w:val="18"/>
          <w:szCs w:val="18"/>
          <w:shd w:val="clear" w:color="auto" w:fill="FFFFFF"/>
        </w:rPr>
        <w:t xml:space="preserve"> --meta --</w:t>
      </w:r>
      <w:proofErr w:type="spellStart"/>
      <w:r>
        <w:rPr>
          <w:rFonts w:ascii="Consolas" w:hAnsi="Consolas"/>
          <w:color w:val="24292F"/>
          <w:sz w:val="18"/>
          <w:szCs w:val="18"/>
          <w:shd w:val="clear" w:color="auto" w:fill="FFFFFF"/>
        </w:rPr>
        <w:t>nano</w:t>
      </w:r>
      <w:proofErr w:type="spellEnd"/>
      <w:r>
        <w:rPr>
          <w:rFonts w:ascii="Consolas" w:hAnsi="Consolas"/>
          <w:color w:val="24292F"/>
          <w:sz w:val="18"/>
          <w:szCs w:val="18"/>
          <w:shd w:val="clear" w:color="auto" w:fill="FFFFFF"/>
        </w:rPr>
        <w:t>-raw/</w:t>
      </w:r>
      <w:r w:rsidRPr="00690BCF">
        <w:rPr>
          <w:rFonts w:ascii="Consolas" w:hAnsi="Consolas"/>
          <w:color w:val="24292F"/>
          <w:sz w:val="18"/>
          <w:szCs w:val="18"/>
          <w:shd w:val="clear" w:color="auto" w:fill="FFFFFF"/>
        </w:rPr>
        <w:t>--</w:t>
      </w:r>
      <w:proofErr w:type="spellStart"/>
      <w:r w:rsidRPr="00690BCF">
        <w:rPr>
          <w:rFonts w:ascii="Consolas" w:hAnsi="Consolas"/>
          <w:color w:val="24292F"/>
          <w:sz w:val="18"/>
          <w:szCs w:val="18"/>
          <w:shd w:val="clear" w:color="auto" w:fill="FFFFFF"/>
        </w:rPr>
        <w:t>pacbio</w:t>
      </w:r>
      <w:proofErr w:type="spellEnd"/>
      <w:r w:rsidRPr="00690BCF">
        <w:rPr>
          <w:rFonts w:ascii="Consolas" w:hAnsi="Consolas"/>
          <w:color w:val="24292F"/>
          <w:sz w:val="18"/>
          <w:szCs w:val="18"/>
          <w:shd w:val="clear" w:color="auto" w:fill="FFFFFF"/>
        </w:rPr>
        <w:t>-raw</w:t>
      </w:r>
      <w:r>
        <w:rPr>
          <w:rFonts w:ascii="Consolas" w:hAnsi="Consolas"/>
          <w:color w:val="24292F"/>
          <w:sz w:val="18"/>
          <w:szCs w:val="18"/>
          <w:shd w:val="clear" w:color="auto" w:fill="FFFFFF"/>
        </w:rPr>
        <w:t>/</w:t>
      </w:r>
      <w:r w:rsidRPr="00690BCF">
        <w:rPr>
          <w:rFonts w:ascii="Consolas" w:hAnsi="Consolas"/>
          <w:color w:val="24292F"/>
          <w:sz w:val="18"/>
          <w:szCs w:val="18"/>
          <w:shd w:val="clear" w:color="auto" w:fill="FFFFFF"/>
        </w:rPr>
        <w:t>--</w:t>
      </w:r>
      <w:proofErr w:type="spellStart"/>
      <w:r w:rsidRPr="00690BCF">
        <w:rPr>
          <w:rFonts w:ascii="Consolas" w:hAnsi="Consolas"/>
          <w:color w:val="24292F"/>
          <w:sz w:val="18"/>
          <w:szCs w:val="18"/>
          <w:shd w:val="clear" w:color="auto" w:fill="FFFFFF"/>
        </w:rPr>
        <w:t>pacbio-hifi</w:t>
      </w:r>
      <w:proofErr w:type="spellEnd"/>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long_reads</w:t>
      </w:r>
      <w:proofErr w:type="spellEnd"/>
      <w:r>
        <w:rPr>
          <w:rFonts w:ascii="Consolas" w:hAnsi="Consolas"/>
          <w:color w:val="24292F"/>
          <w:sz w:val="18"/>
          <w:szCs w:val="18"/>
          <w:shd w:val="clear" w:color="auto" w:fill="FFFFFF"/>
        </w:rPr>
        <w:t xml:space="preserve">} -o </w:t>
      </w:r>
      <w:r>
        <w:rPr>
          <w:rFonts w:ascii="Consolas" w:hAnsi="Consolas" w:hint="eastAsia"/>
          <w:color w:val="24292F"/>
          <w:sz w:val="18"/>
          <w:szCs w:val="18"/>
          <w:shd w:val="clear" w:color="auto" w:fill="FFFFFF"/>
        </w:rPr>
        <w:t>{</w:t>
      </w:r>
      <w:proofErr w:type="spellStart"/>
      <w:r>
        <w:rPr>
          <w:rFonts w:ascii="Consolas" w:hAnsi="Consolas" w:hint="eastAsia"/>
          <w:color w:val="24292F"/>
          <w:sz w:val="18"/>
          <w:szCs w:val="18"/>
          <w:shd w:val="clear" w:color="auto" w:fill="FFFFFF"/>
        </w:rPr>
        <w:t>output</w:t>
      </w:r>
      <w:r>
        <w:rPr>
          <w:rFonts w:ascii="Consolas" w:hAnsi="Consolas"/>
          <w:color w:val="24292F"/>
          <w:sz w:val="18"/>
          <w:szCs w:val="18"/>
          <w:shd w:val="clear" w:color="auto" w:fill="FFFFFF"/>
        </w:rPr>
        <w:t>.dir</w:t>
      </w:r>
      <w:proofErr w:type="spellEnd"/>
      <w:r>
        <w:rPr>
          <w:rFonts w:ascii="Consolas" w:hAnsi="Consolas" w:hint="eastAsia"/>
          <w:color w:val="24292F"/>
          <w:sz w:val="18"/>
          <w:szCs w:val="18"/>
          <w:shd w:val="clear" w:color="auto" w:fill="FFFFFF"/>
        </w:rPr>
        <w:t>}</w:t>
      </w:r>
      <w:r>
        <w:rPr>
          <w:rFonts w:ascii="Consolas" w:hAnsi="Consolas"/>
          <w:color w:val="24292F"/>
          <w:sz w:val="18"/>
          <w:szCs w:val="18"/>
          <w:shd w:val="clear" w:color="auto" w:fill="FFFFFF"/>
        </w:rPr>
        <w:t xml:space="preserve"> -g {</w:t>
      </w:r>
      <w:proofErr w:type="spellStart"/>
      <w:proofErr w:type="gramStart"/>
      <w:r>
        <w:rPr>
          <w:rFonts w:ascii="Consolas" w:hAnsi="Consolas"/>
          <w:color w:val="24292F"/>
          <w:sz w:val="18"/>
          <w:szCs w:val="18"/>
          <w:shd w:val="clear" w:color="auto" w:fill="FFFFFF"/>
        </w:rPr>
        <w:t>paramters.genome</w:t>
      </w:r>
      <w:proofErr w:type="gramEnd"/>
      <w:r>
        <w:rPr>
          <w:rFonts w:ascii="Consolas" w:hAnsi="Consolas"/>
          <w:color w:val="24292F"/>
          <w:sz w:val="18"/>
          <w:szCs w:val="18"/>
          <w:shd w:val="clear" w:color="auto" w:fill="FFFFFF"/>
        </w:rPr>
        <w:t>_size</w:t>
      </w:r>
      <w:proofErr w:type="spellEnd"/>
      <w:r>
        <w:rPr>
          <w:rFonts w:ascii="Consolas" w:hAnsi="Consolas"/>
          <w:color w:val="24292F"/>
          <w:sz w:val="18"/>
          <w:szCs w:val="18"/>
          <w:shd w:val="clear" w:color="auto" w:fill="FFFFFF"/>
        </w:rPr>
        <w:t>}</w:t>
      </w:r>
    </w:p>
    <w:p w14:paraId="1BF2BA41" w14:textId="77777777" w:rsidR="00690BCF" w:rsidRDefault="00690BCF" w:rsidP="00690BCF">
      <w:pPr>
        <w:rPr>
          <w:rFonts w:ascii="Consolas" w:hAnsi="Consolas"/>
          <w:color w:val="24292F"/>
          <w:sz w:val="18"/>
          <w:szCs w:val="18"/>
          <w:shd w:val="clear" w:color="auto" w:fill="FFFFFF"/>
        </w:rPr>
      </w:pPr>
    </w:p>
    <w:p w14:paraId="49E0009E" w14:textId="77777777" w:rsidR="00690BCF" w:rsidRDefault="00690BCF" w:rsidP="00690BCF">
      <w:pPr>
        <w:rPr>
          <w:color w:val="24292F"/>
          <w:shd w:val="clear" w:color="auto" w:fill="FFFFFF"/>
        </w:rPr>
      </w:pPr>
      <w:proofErr w:type="spellStart"/>
      <w:r w:rsidRPr="00690BCF">
        <w:rPr>
          <w:color w:val="24292F"/>
          <w:shd w:val="clear" w:color="auto" w:fill="FFFFFF"/>
        </w:rPr>
        <w:t>Canu</w:t>
      </w:r>
      <w:proofErr w:type="spellEnd"/>
      <w:r w:rsidRPr="00690BCF">
        <w:rPr>
          <w:color w:val="24292F"/>
          <w:shd w:val="clear" w:color="auto" w:fill="FFFFFF"/>
        </w:rPr>
        <w:t xml:space="preserve"> </w:t>
      </w:r>
      <w:r w:rsidR="007D4AD1">
        <w:rPr>
          <w:color w:val="24292F"/>
          <w:shd w:val="clear" w:color="auto" w:fill="FFFFFF"/>
        </w:rPr>
        <w:t>v.2.1.1</w:t>
      </w:r>
      <w:r w:rsidRPr="00690BCF">
        <w:rPr>
          <w:color w:val="24292F"/>
          <w:shd w:val="clear" w:color="auto" w:fill="FFFFFF"/>
        </w:rPr>
        <w:t xml:space="preserve"> is a scalable and accurate long-read assembler via adaptive k-</w:t>
      </w:r>
      <w:proofErr w:type="spellStart"/>
      <w:r w:rsidRPr="00690BCF">
        <w:rPr>
          <w:color w:val="24292F"/>
          <w:shd w:val="clear" w:color="auto" w:fill="FFFFFF"/>
        </w:rPr>
        <w:t>mer</w:t>
      </w:r>
      <w:proofErr w:type="spellEnd"/>
      <w:r w:rsidRPr="00690BCF">
        <w:rPr>
          <w:color w:val="24292F"/>
          <w:shd w:val="clear" w:color="auto" w:fill="FFFFFF"/>
        </w:rPr>
        <w:t xml:space="preserve"> weighting and repeat separation. </w:t>
      </w:r>
      <w:proofErr w:type="spellStart"/>
      <w:r w:rsidRPr="00690BCF">
        <w:rPr>
          <w:color w:val="24292F"/>
          <w:shd w:val="clear" w:color="auto" w:fill="FFFFFF"/>
        </w:rPr>
        <w:t>Canu</w:t>
      </w:r>
      <w:proofErr w:type="spellEnd"/>
      <w:r w:rsidRPr="00690BCF">
        <w:rPr>
          <w:color w:val="24292F"/>
          <w:shd w:val="clear" w:color="auto" w:fill="FFFFFF"/>
        </w:rPr>
        <w:t xml:space="preserve"> is a successor of Celera Assembler that is specifically designed for noisy single-molecule sequences. </w:t>
      </w:r>
      <w:proofErr w:type="spellStart"/>
      <w:r w:rsidRPr="00690BCF">
        <w:rPr>
          <w:color w:val="24292F"/>
          <w:shd w:val="clear" w:color="auto" w:fill="FFFFFF"/>
        </w:rPr>
        <w:t>Canu</w:t>
      </w:r>
      <w:proofErr w:type="spellEnd"/>
      <w:r w:rsidRPr="00690BCF">
        <w:rPr>
          <w:color w:val="24292F"/>
          <w:shd w:val="clear" w:color="auto" w:fill="FFFFFF"/>
        </w:rPr>
        <w:t xml:space="preserve"> introduces support for nanopore sequencing, halves depth-of-coverage requirements, and improves assembly continuity while simultaneously reducing runtime by an order of magnitude on large genomes versus Celera Assembler 8.2. These advances result from new overlapping and assembly algorithms, including an adaptive overlapping strategy based on </w:t>
      </w:r>
      <w:proofErr w:type="spellStart"/>
      <w:r w:rsidRPr="00690BCF">
        <w:rPr>
          <w:color w:val="24292F"/>
          <w:shd w:val="clear" w:color="auto" w:fill="FFFFFF"/>
        </w:rPr>
        <w:t>tf-idf</w:t>
      </w:r>
      <w:proofErr w:type="spellEnd"/>
      <w:r w:rsidRPr="00690BCF">
        <w:rPr>
          <w:color w:val="24292F"/>
          <w:shd w:val="clear" w:color="auto" w:fill="FFFFFF"/>
        </w:rPr>
        <w:t xml:space="preserve"> weighted </w:t>
      </w:r>
      <w:proofErr w:type="spellStart"/>
      <w:r w:rsidRPr="00690BCF">
        <w:rPr>
          <w:color w:val="24292F"/>
          <w:shd w:val="clear" w:color="auto" w:fill="FFFFFF"/>
        </w:rPr>
        <w:t>MinHash</w:t>
      </w:r>
      <w:proofErr w:type="spellEnd"/>
      <w:r w:rsidRPr="00690BCF">
        <w:rPr>
          <w:color w:val="24292F"/>
          <w:shd w:val="clear" w:color="auto" w:fill="FFFFFF"/>
        </w:rPr>
        <w:t xml:space="preserve"> and a sparse assembly graph construction that avoids collapsing diverged repeats and haplotypes. Updated source code and precompiled binaries are freely available from </w:t>
      </w:r>
      <w:hyperlink r:id="rId19" w:history="1">
        <w:r w:rsidRPr="00690BCF">
          <w:rPr>
            <w:rStyle w:val="a9"/>
            <w:shd w:val="clear" w:color="auto" w:fill="FFFFFF"/>
          </w:rPr>
          <w:t>https://github.com/marbl/canu</w:t>
        </w:r>
      </w:hyperlink>
      <w:r w:rsidRPr="00690BCF">
        <w:rPr>
          <w:color w:val="24292F"/>
          <w:shd w:val="clear" w:color="auto" w:fill="FFFFFF"/>
        </w:rPr>
        <w:t>.</w:t>
      </w:r>
    </w:p>
    <w:p w14:paraId="31847F4C" w14:textId="77777777" w:rsidR="007D4AD1" w:rsidRDefault="007D4AD1" w:rsidP="00690BCF">
      <w:pPr>
        <w:rPr>
          <w:color w:val="24292F"/>
          <w:shd w:val="clear" w:color="auto" w:fill="FFFFFF"/>
        </w:rPr>
      </w:pPr>
      <w:proofErr w:type="spellStart"/>
      <w:r>
        <w:rPr>
          <w:color w:val="24292F"/>
          <w:shd w:val="clear" w:color="auto" w:fill="FFFFFF"/>
        </w:rPr>
        <w:t>Canu</w:t>
      </w:r>
      <w:proofErr w:type="spellEnd"/>
      <w:r>
        <w:rPr>
          <w:color w:val="24292F"/>
          <w:shd w:val="clear" w:color="auto" w:fill="FFFFFF"/>
        </w:rPr>
        <w:t xml:space="preserve"> command:</w:t>
      </w:r>
    </w:p>
    <w:p w14:paraId="43144E8A" w14:textId="77777777" w:rsidR="007D4AD1" w:rsidRPr="00557835" w:rsidRDefault="007D4AD1" w:rsidP="007D4AD1">
      <w:pPr>
        <w:rPr>
          <w:rFonts w:ascii="Consolas" w:hAnsi="Consolas"/>
          <w:color w:val="24292F"/>
          <w:sz w:val="18"/>
          <w:szCs w:val="18"/>
          <w:shd w:val="clear" w:color="auto" w:fill="FFFFFF"/>
        </w:rPr>
      </w:pPr>
      <w:proofErr w:type="spellStart"/>
      <w:r w:rsidRPr="0022632B">
        <w:rPr>
          <w:rFonts w:ascii="Consolas" w:hAnsi="Consolas"/>
          <w:color w:val="24292F"/>
          <w:sz w:val="18"/>
          <w:szCs w:val="18"/>
          <w:shd w:val="clear" w:color="auto" w:fill="FFFFFF"/>
        </w:rPr>
        <w:t>canu</w:t>
      </w:r>
      <w:proofErr w:type="spellEnd"/>
      <w:r w:rsidRPr="0022632B">
        <w:rPr>
          <w:rFonts w:ascii="Consolas" w:hAnsi="Consolas"/>
          <w:color w:val="24292F"/>
          <w:sz w:val="18"/>
          <w:szCs w:val="18"/>
          <w:shd w:val="clear" w:color="auto" w:fill="FFFFFF"/>
        </w:rPr>
        <w:t xml:space="preserve"> -p {</w:t>
      </w:r>
      <w:proofErr w:type="spellStart"/>
      <w:proofErr w:type="gramStart"/>
      <w:r w:rsidR="0022632B" w:rsidRPr="0022632B">
        <w:rPr>
          <w:rFonts w:ascii="Consolas" w:hAnsi="Consolas"/>
          <w:color w:val="24292F"/>
          <w:sz w:val="18"/>
          <w:szCs w:val="18"/>
          <w:shd w:val="clear" w:color="auto" w:fill="FFFFFF"/>
        </w:rPr>
        <w:t>ouput.prefix</w:t>
      </w:r>
      <w:proofErr w:type="spellEnd"/>
      <w:proofErr w:type="gramEnd"/>
      <w:r w:rsidRPr="0022632B">
        <w:rPr>
          <w:rFonts w:ascii="Consolas" w:hAnsi="Consolas"/>
          <w:color w:val="24292F"/>
          <w:sz w:val="18"/>
          <w:szCs w:val="18"/>
          <w:shd w:val="clear" w:color="auto" w:fill="FFFFFF"/>
        </w:rPr>
        <w:t>} -d {</w:t>
      </w:r>
      <w:proofErr w:type="spellStart"/>
      <w:r w:rsidR="0022632B" w:rsidRPr="0022632B">
        <w:rPr>
          <w:rFonts w:ascii="Consolas" w:hAnsi="Consolas"/>
          <w:color w:val="24292F"/>
          <w:sz w:val="18"/>
          <w:szCs w:val="18"/>
          <w:shd w:val="clear" w:color="auto" w:fill="FFFFFF"/>
        </w:rPr>
        <w:t>output.dir</w:t>
      </w:r>
      <w:proofErr w:type="spellEnd"/>
      <w:r w:rsidR="0022632B" w:rsidRPr="0022632B">
        <w:rPr>
          <w:rFonts w:ascii="Consolas" w:hAnsi="Consolas"/>
          <w:color w:val="24292F"/>
          <w:sz w:val="18"/>
          <w:szCs w:val="18"/>
          <w:shd w:val="clear" w:color="auto" w:fill="FFFFFF"/>
        </w:rPr>
        <w:t>} –nanopore/-</w:t>
      </w:r>
      <w:proofErr w:type="spellStart"/>
      <w:r w:rsidR="0022632B" w:rsidRPr="0022632B">
        <w:rPr>
          <w:rFonts w:ascii="Consolas" w:hAnsi="Consolas"/>
          <w:color w:val="24292F"/>
          <w:sz w:val="18"/>
          <w:szCs w:val="18"/>
          <w:shd w:val="clear" w:color="auto" w:fill="FFFFFF"/>
        </w:rPr>
        <w:t>pacbio</w:t>
      </w:r>
      <w:proofErr w:type="spellEnd"/>
      <w:r w:rsidR="0022632B" w:rsidRPr="0022632B">
        <w:rPr>
          <w:rFonts w:ascii="Consolas" w:hAnsi="Consolas"/>
          <w:color w:val="24292F"/>
          <w:sz w:val="18"/>
          <w:szCs w:val="18"/>
          <w:shd w:val="clear" w:color="auto" w:fill="FFFFFF"/>
        </w:rPr>
        <w:t>/-</w:t>
      </w:r>
      <w:proofErr w:type="spellStart"/>
      <w:r w:rsidR="0022632B" w:rsidRPr="0022632B">
        <w:rPr>
          <w:rFonts w:ascii="Consolas" w:hAnsi="Consolas"/>
          <w:color w:val="24292F"/>
          <w:sz w:val="18"/>
          <w:szCs w:val="18"/>
          <w:shd w:val="clear" w:color="auto" w:fill="FFFFFF"/>
        </w:rPr>
        <w:t>pacbio-hifi</w:t>
      </w:r>
      <w:proofErr w:type="spellEnd"/>
      <w:r w:rsidR="0022632B" w:rsidRPr="0022632B">
        <w:rPr>
          <w:rFonts w:ascii="Consolas" w:hAnsi="Consolas"/>
          <w:color w:val="24292F"/>
          <w:sz w:val="18"/>
          <w:szCs w:val="18"/>
          <w:shd w:val="clear" w:color="auto" w:fill="FFFFFF"/>
        </w:rPr>
        <w:t xml:space="preserve"> {</w:t>
      </w:r>
      <w:proofErr w:type="spellStart"/>
      <w:r w:rsidR="0022632B" w:rsidRPr="0022632B">
        <w:rPr>
          <w:rFonts w:ascii="Consolas" w:hAnsi="Consolas"/>
          <w:color w:val="24292F"/>
          <w:sz w:val="18"/>
          <w:szCs w:val="18"/>
          <w:shd w:val="clear" w:color="auto" w:fill="FFFFFF"/>
        </w:rPr>
        <w:t>lon</w:t>
      </w:r>
      <w:r w:rsidR="0022632B" w:rsidRPr="0022632B">
        <w:rPr>
          <w:rFonts w:ascii="Consolas" w:hAnsi="Consolas" w:hint="eastAsia"/>
          <w:color w:val="24292F"/>
          <w:sz w:val="18"/>
          <w:szCs w:val="18"/>
          <w:shd w:val="clear" w:color="auto" w:fill="FFFFFF"/>
        </w:rPr>
        <w:t>g</w:t>
      </w:r>
      <w:r w:rsidR="0022632B" w:rsidRPr="0022632B">
        <w:rPr>
          <w:rFonts w:ascii="Consolas" w:hAnsi="Consolas"/>
          <w:color w:val="24292F"/>
          <w:sz w:val="18"/>
          <w:szCs w:val="18"/>
          <w:shd w:val="clear" w:color="auto" w:fill="FFFFFF"/>
        </w:rPr>
        <w:t>_reads</w:t>
      </w:r>
      <w:proofErr w:type="spellEnd"/>
      <w:r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gen</w:t>
      </w:r>
      <w:r w:rsidR="0022632B" w:rsidRPr="0022632B">
        <w:rPr>
          <w:rFonts w:ascii="Consolas" w:hAnsi="Consolas"/>
          <w:color w:val="24292F"/>
          <w:sz w:val="18"/>
          <w:szCs w:val="18"/>
          <w:shd w:val="clear" w:color="auto" w:fill="FFFFFF"/>
        </w:rPr>
        <w:t>omeSize</w:t>
      </w:r>
      <w:proofErr w:type="spellEnd"/>
      <w:r w:rsidR="0022632B" w:rsidRPr="0022632B">
        <w:rPr>
          <w:rFonts w:ascii="Consolas" w:hAnsi="Consolas"/>
          <w:color w:val="24292F"/>
          <w:sz w:val="18"/>
          <w:szCs w:val="18"/>
          <w:shd w:val="clear" w:color="auto" w:fill="FFFFFF"/>
        </w:rPr>
        <w:t>={</w:t>
      </w:r>
      <w:proofErr w:type="spellStart"/>
      <w:r w:rsidR="0022632B" w:rsidRPr="0022632B">
        <w:rPr>
          <w:rFonts w:ascii="Consolas" w:hAnsi="Consolas"/>
          <w:color w:val="24292F"/>
          <w:sz w:val="18"/>
          <w:szCs w:val="18"/>
          <w:shd w:val="clear" w:color="auto" w:fill="FFFFFF"/>
        </w:rPr>
        <w:t>parameter.genome_size</w:t>
      </w:r>
      <w:proofErr w:type="spellEnd"/>
      <w:r w:rsidR="0022632B"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minInpu</w:t>
      </w:r>
      <w:r w:rsidR="0022632B" w:rsidRPr="0022632B">
        <w:rPr>
          <w:rFonts w:ascii="Consolas" w:hAnsi="Consolas"/>
          <w:color w:val="24292F"/>
          <w:sz w:val="18"/>
          <w:szCs w:val="18"/>
          <w:shd w:val="clear" w:color="auto" w:fill="FFFFFF"/>
        </w:rPr>
        <w:t>tCoverage</w:t>
      </w:r>
      <w:proofErr w:type="spellEnd"/>
      <w:r w:rsidR="0022632B" w:rsidRPr="0022632B">
        <w:rPr>
          <w:rFonts w:ascii="Consolas" w:hAnsi="Consolas"/>
          <w:color w:val="24292F"/>
          <w:sz w:val="18"/>
          <w:szCs w:val="18"/>
          <w:shd w:val="clear" w:color="auto" w:fill="FFFFFF"/>
        </w:rPr>
        <w:t xml:space="preserve">=0 </w:t>
      </w:r>
      <w:proofErr w:type="spellStart"/>
      <w:r w:rsidR="0022632B" w:rsidRPr="0022632B">
        <w:rPr>
          <w:rFonts w:ascii="Consolas" w:hAnsi="Consolas"/>
          <w:color w:val="24292F"/>
          <w:sz w:val="18"/>
          <w:szCs w:val="18"/>
          <w:shd w:val="clear" w:color="auto" w:fill="FFFFFF"/>
        </w:rPr>
        <w:t>stopOnLowCoverage</w:t>
      </w:r>
      <w:proofErr w:type="spellEnd"/>
      <w:r w:rsidR="0022632B" w:rsidRPr="0022632B">
        <w:rPr>
          <w:rFonts w:ascii="Consolas" w:hAnsi="Consolas"/>
          <w:color w:val="24292F"/>
          <w:sz w:val="18"/>
          <w:szCs w:val="18"/>
          <w:shd w:val="clear" w:color="auto" w:fill="FFFFFF"/>
        </w:rPr>
        <w:t>=0</w:t>
      </w:r>
      <w:r w:rsidR="00557835">
        <w:rPr>
          <w:rFonts w:ascii="Consolas" w:hAnsi="Consolas"/>
          <w:color w:val="24292F"/>
          <w:sz w:val="18"/>
          <w:szCs w:val="18"/>
          <w:shd w:val="clear" w:color="auto" w:fill="FFFFFF"/>
        </w:rPr>
        <w:t xml:space="preserve"> </w:t>
      </w:r>
      <w:proofErr w:type="spellStart"/>
      <w:r w:rsidR="00557835" w:rsidRPr="00557835">
        <w:rPr>
          <w:rFonts w:ascii="Consolas" w:hAnsi="Consolas"/>
          <w:color w:val="24292F"/>
          <w:sz w:val="18"/>
          <w:szCs w:val="18"/>
          <w:shd w:val="clear" w:color="auto" w:fill="FFFFFF"/>
        </w:rPr>
        <w:t>useGrid</w:t>
      </w:r>
      <w:proofErr w:type="spellEnd"/>
      <w:r w:rsidR="00557835" w:rsidRPr="00557835">
        <w:rPr>
          <w:rFonts w:ascii="Consolas" w:hAnsi="Consolas"/>
          <w:color w:val="24292F"/>
          <w:sz w:val="18"/>
          <w:szCs w:val="18"/>
          <w:shd w:val="clear" w:color="auto" w:fill="FFFFFF"/>
        </w:rPr>
        <w:t>=false</w:t>
      </w:r>
    </w:p>
    <w:p w14:paraId="7D15EC5B" w14:textId="77777777" w:rsidR="00690BCF" w:rsidRDefault="00690BCF" w:rsidP="00690BCF"/>
    <w:p w14:paraId="4D19524C" w14:textId="77777777" w:rsidR="0022632B" w:rsidRDefault="0022632B" w:rsidP="0022632B">
      <w:pPr>
        <w:spacing w:beforeLines="50" w:before="163" w:afterLines="50" w:after="163"/>
      </w:pPr>
      <w:r w:rsidRPr="0022632B">
        <w:t>wtdbg2</w:t>
      </w:r>
      <w:r>
        <w:t xml:space="preserve"> </w:t>
      </w:r>
      <w:r w:rsidRPr="0022632B">
        <w:t>v.2.5</w:t>
      </w:r>
      <w:r>
        <w:t xml:space="preserve"> is </w:t>
      </w:r>
      <w:r w:rsidRPr="0022632B">
        <w:t xml:space="preserve">a long-read assembler that is 2–17 times as fast as published tools while achieving comparable contiguity and </w:t>
      </w:r>
      <w:proofErr w:type="gramStart"/>
      <w:r w:rsidRPr="0022632B">
        <w:t>accuracy.Wtdbg</w:t>
      </w:r>
      <w:proofErr w:type="gramEnd"/>
      <w:r w:rsidRPr="0022632B">
        <w:t xml:space="preserve">2 broadly follows the overlap-layout-consensus paradigm. It advances the existing assemblers with a fast all-versus-all read alignment implementation and a layout algorithm based on </w:t>
      </w:r>
      <w:r>
        <w:t xml:space="preserve">a </w:t>
      </w:r>
      <w:r w:rsidRPr="0022632B">
        <w:t>fuzzy-Bruijn graph (FBG), which is a new data structure for sequence assembly that is related to sparse de Bruijn graphs (DBGs) and A-Bruijn graphs.</w:t>
      </w:r>
      <w:r>
        <w:t xml:space="preserve"> </w:t>
      </w:r>
      <w:r w:rsidRPr="0022632B">
        <w:t xml:space="preserve">The wtdbg2 source code is hosted by GitHub at: </w:t>
      </w:r>
      <w:hyperlink r:id="rId20" w:history="1">
        <w:r w:rsidRPr="00F62519">
          <w:rPr>
            <w:rStyle w:val="a9"/>
          </w:rPr>
          <w:t>https://github.com/ruanjue/wtdbg2</w:t>
        </w:r>
      </w:hyperlink>
      <w:r w:rsidRPr="0022632B">
        <w:t>.</w:t>
      </w:r>
    </w:p>
    <w:p w14:paraId="5F771589" w14:textId="77777777" w:rsidR="0022632B" w:rsidRDefault="0022632B" w:rsidP="00690BCF">
      <w:r>
        <w:t>wtdbg2 command:</w:t>
      </w:r>
    </w:p>
    <w:p w14:paraId="76820022" w14:textId="77777777" w:rsidR="0022632B" w:rsidRPr="0022632B" w:rsidRDefault="0022632B" w:rsidP="0022632B">
      <w:pPr>
        <w:rPr>
          <w:rFonts w:ascii="Consolas" w:hAnsi="Consolas"/>
          <w:color w:val="24292F"/>
          <w:sz w:val="18"/>
          <w:szCs w:val="18"/>
          <w:shd w:val="clear" w:color="auto" w:fill="FFFFFF"/>
        </w:rPr>
      </w:pPr>
      <w:r w:rsidRPr="0022632B">
        <w:rPr>
          <w:rFonts w:ascii="Consolas" w:hAnsi="Consolas"/>
          <w:color w:val="24292F"/>
          <w:sz w:val="18"/>
          <w:szCs w:val="18"/>
          <w:shd w:val="clear" w:color="auto" w:fill="FFFFFF"/>
        </w:rPr>
        <w:t>wtdbg2 -x ccs/</w:t>
      </w:r>
      <w:proofErr w:type="spellStart"/>
      <w:r w:rsidRPr="0022632B">
        <w:rPr>
          <w:rFonts w:ascii="Consolas" w:hAnsi="Consolas"/>
          <w:color w:val="24292F"/>
          <w:sz w:val="18"/>
          <w:szCs w:val="18"/>
          <w:shd w:val="clear" w:color="auto" w:fill="FFFFFF"/>
        </w:rPr>
        <w:t>ont</w:t>
      </w:r>
      <w:proofErr w:type="spellEnd"/>
      <w:r w:rsidRPr="0022632B">
        <w:rPr>
          <w:rFonts w:ascii="Consolas" w:hAnsi="Consolas"/>
          <w:color w:val="24292F"/>
          <w:sz w:val="18"/>
          <w:szCs w:val="18"/>
          <w:shd w:val="clear" w:color="auto" w:fill="FFFFFF"/>
        </w:rPr>
        <w:t xml:space="preserve"> -t 16 -</w:t>
      </w:r>
      <w:proofErr w:type="spellStart"/>
      <w:r w:rsidRPr="0022632B">
        <w:rPr>
          <w:rFonts w:ascii="Consolas" w:hAnsi="Consolas"/>
          <w:color w:val="24292F"/>
          <w:sz w:val="18"/>
          <w:szCs w:val="18"/>
          <w:shd w:val="clear" w:color="auto" w:fill="FFFFFF"/>
        </w:rPr>
        <w:t>i</w:t>
      </w:r>
      <w:proofErr w:type="spellEnd"/>
      <w:r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long_reads</w:t>
      </w:r>
      <w:proofErr w:type="spellEnd"/>
      <w:r w:rsidRPr="0022632B">
        <w:rPr>
          <w:rFonts w:ascii="Consolas" w:hAnsi="Consolas"/>
          <w:color w:val="24292F"/>
          <w:sz w:val="18"/>
          <w:szCs w:val="18"/>
          <w:shd w:val="clear" w:color="auto" w:fill="FFFFFF"/>
        </w:rPr>
        <w:t>} -</w:t>
      </w:r>
      <w:proofErr w:type="spellStart"/>
      <w:r w:rsidRPr="0022632B">
        <w:rPr>
          <w:rFonts w:ascii="Consolas" w:hAnsi="Consolas"/>
          <w:color w:val="24292F"/>
          <w:sz w:val="18"/>
          <w:szCs w:val="18"/>
          <w:shd w:val="clear" w:color="auto" w:fill="FFFFFF"/>
        </w:rPr>
        <w:t>fo</w:t>
      </w:r>
      <w:proofErr w:type="spellEnd"/>
      <w:r w:rsidRPr="0022632B">
        <w:rPr>
          <w:rFonts w:ascii="Consolas" w:hAnsi="Consolas"/>
          <w:color w:val="24292F"/>
          <w:sz w:val="18"/>
          <w:szCs w:val="18"/>
          <w:shd w:val="clear" w:color="auto" w:fill="FFFFFF"/>
        </w:rPr>
        <w:t xml:space="preserve"> {</w:t>
      </w:r>
      <w:proofErr w:type="spellStart"/>
      <w:proofErr w:type="gramStart"/>
      <w:r w:rsidRPr="0022632B">
        <w:rPr>
          <w:rFonts w:ascii="Consolas" w:hAnsi="Consolas"/>
          <w:color w:val="24292F"/>
          <w:sz w:val="18"/>
          <w:szCs w:val="18"/>
          <w:shd w:val="clear" w:color="auto" w:fill="FFFFFF"/>
        </w:rPr>
        <w:t>output.prefix</w:t>
      </w:r>
      <w:proofErr w:type="spellEnd"/>
      <w:proofErr w:type="gramEnd"/>
      <w:r w:rsidRPr="0022632B">
        <w:rPr>
          <w:rFonts w:ascii="Consolas" w:hAnsi="Consolas"/>
          <w:color w:val="24292F"/>
          <w:sz w:val="18"/>
          <w:szCs w:val="18"/>
          <w:shd w:val="clear" w:color="auto" w:fill="FFFFFF"/>
        </w:rPr>
        <w:t>} --node-max 1000 -e 2</w:t>
      </w:r>
    </w:p>
    <w:p w14:paraId="744C109C" w14:textId="77777777" w:rsidR="0022632B" w:rsidRPr="0022632B" w:rsidRDefault="0022632B" w:rsidP="0022632B">
      <w:pPr>
        <w:rPr>
          <w:rFonts w:ascii="Consolas" w:hAnsi="Consolas"/>
          <w:color w:val="24292F"/>
          <w:sz w:val="18"/>
          <w:szCs w:val="18"/>
          <w:shd w:val="clear" w:color="auto" w:fill="FFFFFF"/>
        </w:rPr>
      </w:pPr>
      <w:proofErr w:type="spellStart"/>
      <w:r w:rsidRPr="0022632B">
        <w:rPr>
          <w:rFonts w:ascii="Consolas" w:hAnsi="Consolas"/>
          <w:color w:val="24292F"/>
          <w:sz w:val="18"/>
          <w:szCs w:val="18"/>
          <w:shd w:val="clear" w:color="auto" w:fill="FFFFFF"/>
        </w:rPr>
        <w:t>wtpoa_cns</w:t>
      </w:r>
      <w:proofErr w:type="spellEnd"/>
      <w:r w:rsidRPr="0022632B">
        <w:rPr>
          <w:rFonts w:ascii="Consolas" w:hAnsi="Consolas"/>
          <w:color w:val="24292F"/>
          <w:sz w:val="18"/>
          <w:szCs w:val="18"/>
          <w:shd w:val="clear" w:color="auto" w:fill="FFFFFF"/>
        </w:rPr>
        <w:t xml:space="preserve"> -t 16 -</w:t>
      </w:r>
      <w:proofErr w:type="spellStart"/>
      <w:r w:rsidRPr="0022632B">
        <w:rPr>
          <w:rFonts w:ascii="Consolas" w:hAnsi="Consolas"/>
          <w:color w:val="24292F"/>
          <w:sz w:val="18"/>
          <w:szCs w:val="18"/>
          <w:shd w:val="clear" w:color="auto" w:fill="FFFFFF"/>
        </w:rPr>
        <w:t>i</w:t>
      </w:r>
      <w:proofErr w:type="spellEnd"/>
      <w:r w:rsidRPr="0022632B">
        <w:rPr>
          <w:rFonts w:ascii="Consolas" w:hAnsi="Consolas"/>
          <w:color w:val="24292F"/>
          <w:sz w:val="18"/>
          <w:szCs w:val="18"/>
          <w:shd w:val="clear" w:color="auto" w:fill="FFFFFF"/>
        </w:rPr>
        <w:t xml:space="preserve"> {</w:t>
      </w:r>
      <w:proofErr w:type="gramStart"/>
      <w:r w:rsidRPr="0022632B">
        <w:rPr>
          <w:rFonts w:ascii="Consolas" w:hAnsi="Consolas"/>
          <w:color w:val="24292F"/>
          <w:sz w:val="18"/>
          <w:szCs w:val="18"/>
          <w:shd w:val="clear" w:color="auto" w:fill="FFFFFF"/>
        </w:rPr>
        <w:t>output.prefix</w:t>
      </w:r>
      <w:proofErr w:type="gramEnd"/>
      <w:r w:rsidRPr="0022632B">
        <w:rPr>
          <w:rFonts w:ascii="Consolas" w:hAnsi="Consolas"/>
          <w:color w:val="24292F"/>
          <w:sz w:val="18"/>
          <w:szCs w:val="18"/>
          <w:shd w:val="clear" w:color="auto" w:fill="FFFFFF"/>
        </w:rPr>
        <w:t>}.ctg.lay.gz -</w:t>
      </w:r>
      <w:proofErr w:type="spellStart"/>
      <w:r w:rsidRPr="0022632B">
        <w:rPr>
          <w:rFonts w:ascii="Consolas" w:hAnsi="Consolas"/>
          <w:color w:val="24292F"/>
          <w:sz w:val="18"/>
          <w:szCs w:val="18"/>
          <w:shd w:val="clear" w:color="auto" w:fill="FFFFFF"/>
        </w:rPr>
        <w:t>fo</w:t>
      </w:r>
      <w:proofErr w:type="spellEnd"/>
      <w:r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output.prefix</w:t>
      </w:r>
      <w:proofErr w:type="spellEnd"/>
      <w:r w:rsidRPr="0022632B">
        <w:rPr>
          <w:rFonts w:ascii="Consolas" w:hAnsi="Consolas"/>
          <w:color w:val="24292F"/>
          <w:sz w:val="18"/>
          <w:szCs w:val="18"/>
          <w:shd w:val="clear" w:color="auto" w:fill="FFFFFF"/>
        </w:rPr>
        <w:t>}.fa</w:t>
      </w:r>
    </w:p>
    <w:p w14:paraId="25261F0B" w14:textId="77777777" w:rsidR="0022632B" w:rsidRPr="00690BCF" w:rsidRDefault="0022632B" w:rsidP="00690BCF"/>
    <w:p w14:paraId="4281B1E7" w14:textId="77777777" w:rsidR="00355D6C" w:rsidRDefault="008A5D82" w:rsidP="00382343">
      <w:pPr>
        <w:pStyle w:val="4"/>
      </w:pPr>
      <w:r>
        <w:t>Hybrid assemblers</w:t>
      </w:r>
    </w:p>
    <w:p w14:paraId="0492BAA5" w14:textId="77777777" w:rsidR="0022632B" w:rsidRDefault="0022632B" w:rsidP="0022632B">
      <w:pPr>
        <w:spacing w:beforeLines="50" w:before="163" w:afterLines="50" w:after="163"/>
      </w:pPr>
      <w:r w:rsidRPr="0022632B">
        <w:t>OPERA-MS v.0.9.0 is a hybrid metagenomic assembler that integrates assembly-based metagenome clustering with repeat-aware, exact scaffolding to accurately assemble complex communities.</w:t>
      </w:r>
      <w:r>
        <w:t xml:space="preserve"> </w:t>
      </w:r>
      <w:r w:rsidRPr="0022632B">
        <w:t xml:space="preserve">The OPERA-MS workflow first assembles contigs using a short-read metagenomic assembler for example </w:t>
      </w:r>
      <w:proofErr w:type="gramStart"/>
      <w:r w:rsidRPr="0022632B">
        <w:t>M</w:t>
      </w:r>
      <w:r>
        <w:t>EGAHIT(</w:t>
      </w:r>
      <w:proofErr w:type="gramEnd"/>
      <w:r>
        <w:t>default), metaSPAdes</w:t>
      </w:r>
      <w:r w:rsidRPr="0022632B">
        <w:t xml:space="preserve"> or IDBA-UD, and then overlays long-read information to construct an assembly graph of all genomes. Genomes are distinguished to the species level using assembly-aware reference-free clustering (with an optional reference-guided step), further binned into subspecies clusters, before scaffolding</w:t>
      </w:r>
      <w:r>
        <w:t xml:space="preserve"> and gap-filling with OPERA-LG</w:t>
      </w:r>
      <w:r w:rsidRPr="0022632B">
        <w:t>.</w:t>
      </w:r>
      <w:r>
        <w:t xml:space="preserve"> </w:t>
      </w:r>
      <w:r w:rsidRPr="0022632B">
        <w:t xml:space="preserve">OPERA-MS is freely available at </w:t>
      </w:r>
      <w:hyperlink r:id="rId21" w:history="1">
        <w:r w:rsidRPr="00F62519">
          <w:rPr>
            <w:rStyle w:val="a9"/>
          </w:rPr>
          <w:t>https://github.com/CSB5/OPERA-MS</w:t>
        </w:r>
      </w:hyperlink>
      <w:r w:rsidRPr="0022632B">
        <w:t>.</w:t>
      </w:r>
    </w:p>
    <w:p w14:paraId="0C0F099C" w14:textId="77777777" w:rsidR="0022632B" w:rsidRDefault="0022632B" w:rsidP="0022632B">
      <w:pPr>
        <w:spacing w:beforeLines="50" w:before="163"/>
      </w:pPr>
      <w:r>
        <w:rPr>
          <w:rFonts w:hint="eastAsia"/>
        </w:rPr>
        <w:t>OPERA</w:t>
      </w:r>
      <w:r>
        <w:t xml:space="preserve">-MS command: </w:t>
      </w:r>
    </w:p>
    <w:p w14:paraId="37F06BF5" w14:textId="77777777" w:rsidR="0022632B" w:rsidRPr="0022632B" w:rsidRDefault="0022632B" w:rsidP="00A7565A">
      <w:pPr>
        <w:rPr>
          <w:rFonts w:ascii="Consolas" w:hAnsi="Consolas"/>
          <w:color w:val="24292F"/>
          <w:sz w:val="18"/>
          <w:szCs w:val="18"/>
          <w:shd w:val="clear" w:color="auto" w:fill="FFFFFF"/>
        </w:rPr>
      </w:pPr>
      <w:r w:rsidRPr="0022632B">
        <w:rPr>
          <w:rFonts w:ascii="Consolas" w:hAnsi="Consolas"/>
          <w:color w:val="24292F"/>
          <w:sz w:val="18"/>
          <w:szCs w:val="18"/>
          <w:shd w:val="clear" w:color="auto" w:fill="FFFFFF"/>
        </w:rPr>
        <w:lastRenderedPageBreak/>
        <w:t>spades.py --meta -k {</w:t>
      </w:r>
      <w:proofErr w:type="spellStart"/>
      <w:r w:rsidRPr="0022632B">
        <w:rPr>
          <w:rFonts w:ascii="Consolas" w:hAnsi="Consolas"/>
          <w:color w:val="24292F"/>
          <w:sz w:val="18"/>
          <w:szCs w:val="18"/>
          <w:shd w:val="clear" w:color="auto" w:fill="FFFFFF"/>
        </w:rPr>
        <w:t>kmer_list</w:t>
      </w:r>
      <w:proofErr w:type="spellEnd"/>
      <w:r w:rsidRPr="0022632B">
        <w:rPr>
          <w:rFonts w:ascii="Consolas" w:hAnsi="Consolas"/>
          <w:color w:val="24292F"/>
          <w:sz w:val="18"/>
          <w:szCs w:val="18"/>
          <w:shd w:val="clear" w:color="auto" w:fill="FFFFFF"/>
        </w:rPr>
        <w:t>} -t {threads} -m {mem} -1 {short_reads.1} -2 {short-reads.2} -o {</w:t>
      </w:r>
      <w:proofErr w:type="spellStart"/>
      <w:r w:rsidRPr="0022632B">
        <w:rPr>
          <w:rFonts w:ascii="Consolas" w:hAnsi="Consolas"/>
          <w:color w:val="24292F"/>
          <w:sz w:val="18"/>
          <w:szCs w:val="18"/>
          <w:shd w:val="clear" w:color="auto" w:fill="FFFFFF"/>
        </w:rPr>
        <w:t>output.dir</w:t>
      </w:r>
      <w:proofErr w:type="spellEnd"/>
      <w:r w:rsidRPr="0022632B">
        <w:rPr>
          <w:rFonts w:ascii="Consolas" w:hAnsi="Consolas"/>
          <w:color w:val="24292F"/>
          <w:sz w:val="18"/>
          <w:szCs w:val="18"/>
          <w:shd w:val="clear" w:color="auto" w:fill="FFFFFF"/>
        </w:rPr>
        <w:t>}</w:t>
      </w:r>
    </w:p>
    <w:p w14:paraId="1D6A5805" w14:textId="77777777" w:rsidR="0022632B" w:rsidRDefault="0022632B" w:rsidP="00A7565A">
      <w:pPr>
        <w:rPr>
          <w:rFonts w:ascii="Consolas" w:hAnsi="Consolas"/>
          <w:color w:val="24292F"/>
          <w:sz w:val="18"/>
          <w:szCs w:val="18"/>
          <w:shd w:val="clear" w:color="auto" w:fill="FFFFFF"/>
        </w:rPr>
      </w:pPr>
      <w:proofErr w:type="spellStart"/>
      <w:r w:rsidRPr="0022632B">
        <w:rPr>
          <w:rFonts w:ascii="Consolas" w:hAnsi="Consolas"/>
          <w:color w:val="24292F"/>
          <w:sz w:val="18"/>
          <w:szCs w:val="18"/>
          <w:shd w:val="clear" w:color="auto" w:fill="FFFFFF"/>
        </w:rPr>
        <w:t>perl</w:t>
      </w:r>
      <w:proofErr w:type="spellEnd"/>
      <w:r w:rsidRPr="0022632B">
        <w:rPr>
          <w:rFonts w:ascii="Consolas" w:hAnsi="Consolas"/>
          <w:color w:val="24292F"/>
          <w:sz w:val="18"/>
          <w:szCs w:val="18"/>
          <w:shd w:val="clear" w:color="auto" w:fill="FFFFFF"/>
        </w:rPr>
        <w:t xml:space="preserve"> OPERA-MS.pl </w:t>
      </w:r>
      <w:r w:rsidR="00C442B1" w:rsidRPr="00C442B1">
        <w:rPr>
          <w:rFonts w:ascii="Consolas" w:hAnsi="Consolas"/>
          <w:color w:val="24292F"/>
          <w:sz w:val="18"/>
          <w:szCs w:val="18"/>
          <w:shd w:val="clear" w:color="auto" w:fill="FFFFFF"/>
        </w:rPr>
        <w:t>--short-read1</w:t>
      </w:r>
      <w:r w:rsidRPr="0022632B">
        <w:rPr>
          <w:rFonts w:ascii="Consolas" w:hAnsi="Consolas"/>
          <w:color w:val="24292F"/>
          <w:sz w:val="18"/>
          <w:szCs w:val="18"/>
          <w:shd w:val="clear" w:color="auto" w:fill="FFFFFF"/>
        </w:rPr>
        <w:t xml:space="preserve"> {short_reads.</w:t>
      </w:r>
      <w:r w:rsidR="00C442B1">
        <w:rPr>
          <w:rFonts w:ascii="Consolas" w:hAnsi="Consolas"/>
          <w:color w:val="24292F"/>
          <w:sz w:val="18"/>
          <w:szCs w:val="18"/>
          <w:shd w:val="clear" w:color="auto" w:fill="FFFFFF"/>
        </w:rPr>
        <w:t>1</w:t>
      </w:r>
      <w:r w:rsidRPr="0022632B">
        <w:rPr>
          <w:rFonts w:ascii="Consolas" w:hAnsi="Consolas"/>
          <w:color w:val="24292F"/>
          <w:sz w:val="18"/>
          <w:szCs w:val="18"/>
          <w:shd w:val="clear" w:color="auto" w:fill="FFFFFF"/>
        </w:rPr>
        <w:t xml:space="preserve">} </w:t>
      </w:r>
      <w:r w:rsidR="00C442B1" w:rsidRPr="00C442B1">
        <w:rPr>
          <w:rFonts w:ascii="Consolas" w:hAnsi="Consolas"/>
          <w:color w:val="24292F"/>
          <w:sz w:val="18"/>
          <w:szCs w:val="18"/>
          <w:shd w:val="clear" w:color="auto" w:fill="FFFFFF"/>
        </w:rPr>
        <w:t>--short-read2</w:t>
      </w:r>
      <w:r w:rsidR="00C442B1">
        <w:rPr>
          <w:rFonts w:ascii="Consolas" w:hAnsi="Consolas"/>
          <w:color w:val="24292F"/>
          <w:sz w:val="18"/>
          <w:szCs w:val="18"/>
          <w:shd w:val="clear" w:color="auto" w:fill="FFFFFF"/>
        </w:rPr>
        <w:t xml:space="preserve"> </w:t>
      </w:r>
      <w:r w:rsidR="00C442B1">
        <w:rPr>
          <w:rFonts w:ascii="Consolas" w:hAnsi="Consolas" w:hint="eastAsia"/>
          <w:color w:val="24292F"/>
          <w:sz w:val="18"/>
          <w:szCs w:val="18"/>
          <w:shd w:val="clear" w:color="auto" w:fill="FFFFFF"/>
        </w:rPr>
        <w:t>{short</w:t>
      </w:r>
      <w:r w:rsidR="00C442B1">
        <w:rPr>
          <w:rFonts w:ascii="Consolas" w:hAnsi="Consolas"/>
          <w:color w:val="24292F"/>
          <w:sz w:val="18"/>
          <w:szCs w:val="18"/>
          <w:shd w:val="clear" w:color="auto" w:fill="FFFFFF"/>
        </w:rPr>
        <w:t>_reads.2</w:t>
      </w:r>
      <w:r w:rsidR="00C442B1">
        <w:rPr>
          <w:rFonts w:ascii="Consolas" w:hAnsi="Consolas" w:hint="eastAsia"/>
          <w:color w:val="24292F"/>
          <w:sz w:val="18"/>
          <w:szCs w:val="18"/>
          <w:shd w:val="clear" w:color="auto" w:fill="FFFFFF"/>
        </w:rPr>
        <w:t>}</w:t>
      </w:r>
      <w:r w:rsidR="00C442B1">
        <w:rPr>
          <w:rFonts w:ascii="Consolas" w:hAnsi="Consolas"/>
          <w:color w:val="24292F"/>
          <w:sz w:val="18"/>
          <w:szCs w:val="18"/>
          <w:shd w:val="clear" w:color="auto" w:fill="FFFFFF"/>
        </w:rPr>
        <w:t xml:space="preserve"> </w:t>
      </w:r>
      <w:r w:rsidRPr="0022632B">
        <w:rPr>
          <w:rFonts w:ascii="Consolas" w:hAnsi="Consolas"/>
          <w:color w:val="24292F"/>
          <w:sz w:val="18"/>
          <w:szCs w:val="18"/>
          <w:shd w:val="clear" w:color="auto" w:fill="FFFFFF"/>
        </w:rPr>
        <w:t>--long-read {</w:t>
      </w:r>
      <w:proofErr w:type="spellStart"/>
      <w:r w:rsidRPr="0022632B">
        <w:rPr>
          <w:rFonts w:ascii="Consolas" w:hAnsi="Consolas"/>
          <w:color w:val="24292F"/>
          <w:sz w:val="18"/>
          <w:szCs w:val="18"/>
          <w:shd w:val="clear" w:color="auto" w:fill="FFFFFF"/>
        </w:rPr>
        <w:t>long_reads</w:t>
      </w:r>
      <w:proofErr w:type="spellEnd"/>
      <w:r w:rsidRPr="0022632B">
        <w:rPr>
          <w:rFonts w:ascii="Consolas" w:hAnsi="Consolas"/>
          <w:color w:val="24292F"/>
          <w:sz w:val="18"/>
          <w:szCs w:val="18"/>
          <w:shd w:val="clear" w:color="auto" w:fill="FFFFFF"/>
        </w:rPr>
        <w:t>}</w:t>
      </w:r>
      <w:r w:rsidRPr="0022632B">
        <w:rPr>
          <w:rFonts w:ascii="Consolas" w:hAnsi="Consolas" w:hint="eastAsia"/>
          <w:color w:val="24292F"/>
          <w:sz w:val="18"/>
          <w:szCs w:val="18"/>
          <w:shd w:val="clear" w:color="auto" w:fill="FFFFFF"/>
        </w:rPr>
        <w:t xml:space="preserve"> </w:t>
      </w:r>
      <w:r w:rsidRPr="0022632B">
        <w:rPr>
          <w:rFonts w:ascii="Consolas" w:hAnsi="Consolas"/>
          <w:color w:val="24292F"/>
          <w:sz w:val="18"/>
          <w:szCs w:val="18"/>
          <w:shd w:val="clear" w:color="auto" w:fill="FFFFFF"/>
        </w:rPr>
        <w:t>--out-</w:t>
      </w:r>
      <w:proofErr w:type="spellStart"/>
      <w:r w:rsidRPr="0022632B">
        <w:rPr>
          <w:rFonts w:ascii="Consolas" w:hAnsi="Consolas"/>
          <w:color w:val="24292F"/>
          <w:sz w:val="18"/>
          <w:szCs w:val="18"/>
          <w:shd w:val="clear" w:color="auto" w:fill="FFFFFF"/>
        </w:rPr>
        <w:t>dir</w:t>
      </w:r>
      <w:proofErr w:type="spellEnd"/>
      <w:r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output.dir</w:t>
      </w:r>
      <w:proofErr w:type="spellEnd"/>
      <w:r w:rsidRPr="0022632B">
        <w:rPr>
          <w:rFonts w:ascii="Consolas" w:hAnsi="Consolas"/>
          <w:color w:val="24292F"/>
          <w:sz w:val="18"/>
          <w:szCs w:val="18"/>
          <w:shd w:val="clear" w:color="auto" w:fill="FFFFFF"/>
        </w:rPr>
        <w:t>}</w:t>
      </w:r>
      <w:r w:rsidRPr="0022632B">
        <w:rPr>
          <w:rFonts w:ascii="Consolas" w:hAnsi="Consolas" w:hint="eastAsia"/>
          <w:color w:val="24292F"/>
          <w:sz w:val="18"/>
          <w:szCs w:val="18"/>
          <w:shd w:val="clear" w:color="auto" w:fill="FFFFFF"/>
        </w:rPr>
        <w:t xml:space="preserve"> </w:t>
      </w:r>
      <w:r w:rsidRPr="0022632B">
        <w:rPr>
          <w:rFonts w:ascii="Consolas" w:hAnsi="Consolas"/>
          <w:color w:val="24292F"/>
          <w:sz w:val="18"/>
          <w:szCs w:val="18"/>
          <w:shd w:val="clear" w:color="auto" w:fill="FFFFFF"/>
        </w:rPr>
        <w:t xml:space="preserve">--no-polishing --num-processors </w:t>
      </w:r>
      <w:r w:rsidRPr="0022632B">
        <w:rPr>
          <w:rFonts w:ascii="Consolas" w:hAnsi="Consolas" w:hint="eastAsia"/>
          <w:color w:val="24292F"/>
          <w:sz w:val="18"/>
          <w:szCs w:val="18"/>
          <w:shd w:val="clear" w:color="auto" w:fill="FFFFFF"/>
        </w:rPr>
        <w:t>{threads}</w:t>
      </w:r>
      <w:r>
        <w:rPr>
          <w:rFonts w:ascii="Consolas" w:hAnsi="Consolas"/>
          <w:color w:val="24292F"/>
          <w:sz w:val="18"/>
          <w:szCs w:val="18"/>
          <w:shd w:val="clear" w:color="auto" w:fill="FFFFFF"/>
        </w:rPr>
        <w:t xml:space="preserve"> </w:t>
      </w:r>
      <w:r w:rsidRPr="0022632B">
        <w:rPr>
          <w:rFonts w:ascii="Consolas" w:hAnsi="Consolas"/>
          <w:color w:val="24292F"/>
          <w:sz w:val="18"/>
          <w:szCs w:val="18"/>
          <w:shd w:val="clear" w:color="auto" w:fill="FFFFFF"/>
        </w:rPr>
        <w:t>--contig-file {</w:t>
      </w:r>
      <w:proofErr w:type="spellStart"/>
      <w:proofErr w:type="gramStart"/>
      <w:r w:rsidRPr="0022632B">
        <w:rPr>
          <w:rFonts w:ascii="Consolas" w:hAnsi="Consolas"/>
          <w:color w:val="24292F"/>
          <w:sz w:val="18"/>
          <w:szCs w:val="18"/>
          <w:shd w:val="clear" w:color="auto" w:fill="FFFFFF"/>
        </w:rPr>
        <w:t>output.contig</w:t>
      </w:r>
      <w:proofErr w:type="spellEnd"/>
      <w:proofErr w:type="gramEnd"/>
      <w:r w:rsidRPr="0022632B">
        <w:rPr>
          <w:rFonts w:ascii="Consolas" w:hAnsi="Consolas"/>
          <w:color w:val="24292F"/>
          <w:sz w:val="18"/>
          <w:szCs w:val="18"/>
          <w:shd w:val="clear" w:color="auto" w:fill="FFFFFF"/>
        </w:rPr>
        <w:t>}</w:t>
      </w:r>
    </w:p>
    <w:p w14:paraId="13BF6C45" w14:textId="77777777" w:rsidR="0022632B" w:rsidRPr="0022632B" w:rsidRDefault="0022632B" w:rsidP="0022632B">
      <w:pPr>
        <w:rPr>
          <w:rFonts w:ascii="Consolas" w:hAnsi="Consolas"/>
          <w:color w:val="24292F"/>
          <w:sz w:val="18"/>
          <w:szCs w:val="18"/>
          <w:shd w:val="clear" w:color="auto" w:fill="FFFFFF"/>
        </w:rPr>
      </w:pPr>
    </w:p>
    <w:p w14:paraId="31A94C3D" w14:textId="77777777" w:rsidR="0022632B" w:rsidRDefault="0022632B" w:rsidP="0022632B">
      <w:pPr>
        <w:spacing w:beforeLines="50" w:before="163" w:afterLines="50" w:after="163"/>
      </w:pPr>
      <w:proofErr w:type="spellStart"/>
      <w:r>
        <w:t>hybridSPAdes</w:t>
      </w:r>
      <w:proofErr w:type="spellEnd"/>
      <w:r>
        <w:t xml:space="preserve"> </w:t>
      </w:r>
      <w:r w:rsidRPr="0022632B">
        <w:t>v.3.14.1</w:t>
      </w:r>
      <w:r>
        <w:t xml:space="preserve"> is </w:t>
      </w:r>
      <w:r w:rsidRPr="0022632B">
        <w:t>a hybrid assembly approach that benefits from synergy between accurate short and error-prone long reads.</w:t>
      </w:r>
      <w:r>
        <w:t xml:space="preserve"> </w:t>
      </w:r>
      <w:r w:rsidRPr="0022632B">
        <w:t xml:space="preserve">Overall, </w:t>
      </w:r>
      <w:proofErr w:type="spellStart"/>
      <w:r>
        <w:t>hybridSPAdes</w:t>
      </w:r>
      <w:proofErr w:type="spellEnd"/>
      <w:r>
        <w:t xml:space="preserve"> </w:t>
      </w:r>
      <w:r w:rsidRPr="0022632B">
        <w:t>includes the following steps:</w:t>
      </w:r>
      <w:r>
        <w:t xml:space="preserve"> (</w:t>
      </w:r>
      <w:proofErr w:type="spellStart"/>
      <w:r>
        <w:t>i</w:t>
      </w:r>
      <w:proofErr w:type="spellEnd"/>
      <w:r>
        <w:t xml:space="preserve">) Constructing the assembly graph from short reads using </w:t>
      </w:r>
      <w:proofErr w:type="spellStart"/>
      <w:r>
        <w:t>SPAdes</w:t>
      </w:r>
      <w:proofErr w:type="spellEnd"/>
      <w:r>
        <w:t>;</w:t>
      </w:r>
      <w:r>
        <w:rPr>
          <w:rFonts w:hint="eastAsia"/>
        </w:rPr>
        <w:t xml:space="preserve"> </w:t>
      </w:r>
      <w:r>
        <w:t>(ii) Mapping long reads to the assembly graph and generating read-paths;</w:t>
      </w:r>
      <w:r>
        <w:rPr>
          <w:rFonts w:hint="eastAsia"/>
        </w:rPr>
        <w:t xml:space="preserve"> </w:t>
      </w:r>
      <w:r>
        <w:t>(iii) Closing gaps in the assembly graph using the consensus of long reads that span the gaps;</w:t>
      </w:r>
      <w:r>
        <w:rPr>
          <w:rFonts w:hint="eastAsia"/>
        </w:rPr>
        <w:t xml:space="preserve"> </w:t>
      </w:r>
      <w:r>
        <w:t>(iv</w:t>
      </w:r>
      <w:r>
        <w:rPr>
          <w:rFonts w:hint="eastAsia"/>
        </w:rPr>
        <w:t xml:space="preserve">) </w:t>
      </w:r>
      <w:r>
        <w:t>Resolving repeats in the assembly graph by incorporating long read-paths into the decision rule of EXSPANDER</w:t>
      </w:r>
      <w:r>
        <w:rPr>
          <w:rFonts w:hint="eastAsia"/>
        </w:rPr>
        <w:t>,</w:t>
      </w:r>
      <w:r>
        <w:t xml:space="preserve"> which </w:t>
      </w:r>
      <w:r w:rsidRPr="0022632B">
        <w:t>is a modular and easily extendable algorithm for resolving repeats and closing gaps in assembly.</w:t>
      </w:r>
      <w:r>
        <w:t xml:space="preserve"> </w:t>
      </w:r>
      <w:proofErr w:type="spellStart"/>
      <w:r>
        <w:t>hybridSPAdes</w:t>
      </w:r>
      <w:proofErr w:type="spellEnd"/>
      <w:r>
        <w:t xml:space="preserve"> is </w:t>
      </w:r>
      <w:r w:rsidRPr="0022632B">
        <w:t xml:space="preserve">a part of </w:t>
      </w:r>
      <w:proofErr w:type="spellStart"/>
      <w:r w:rsidRPr="0022632B">
        <w:t>SPAdes</w:t>
      </w:r>
      <w:proofErr w:type="spellEnd"/>
      <w:r w:rsidRPr="0022632B">
        <w:t xml:space="preserve"> genome assembler and is publicly available at</w:t>
      </w:r>
      <w:r>
        <w:t xml:space="preserve"> </w:t>
      </w:r>
      <w:hyperlink r:id="rId22" w:history="1">
        <w:r w:rsidRPr="00F62519">
          <w:rPr>
            <w:rStyle w:val="a9"/>
          </w:rPr>
          <w:t>http://bioinf.spbau.ru/en/spades</w:t>
        </w:r>
      </w:hyperlink>
      <w:r>
        <w:t>.</w:t>
      </w:r>
    </w:p>
    <w:p w14:paraId="46DE8A57" w14:textId="77777777" w:rsidR="0022632B" w:rsidRDefault="0022632B" w:rsidP="0022632B">
      <w:proofErr w:type="spellStart"/>
      <w:r>
        <w:t>hybridSP</w:t>
      </w:r>
      <w:r>
        <w:rPr>
          <w:rFonts w:hint="eastAsia"/>
        </w:rPr>
        <w:t>Ades</w:t>
      </w:r>
      <w:proofErr w:type="spellEnd"/>
      <w:r>
        <w:t xml:space="preserve"> command:</w:t>
      </w:r>
    </w:p>
    <w:p w14:paraId="626DFEB3" w14:textId="77777777" w:rsidR="0022632B" w:rsidRDefault="0022632B" w:rsidP="0022632B">
      <w:pPr>
        <w:rPr>
          <w:rFonts w:ascii="Consolas" w:hAnsi="Consolas"/>
          <w:color w:val="24292F"/>
          <w:sz w:val="18"/>
          <w:szCs w:val="18"/>
          <w:shd w:val="clear" w:color="auto" w:fill="FFFFFF"/>
        </w:rPr>
      </w:pPr>
      <w:r w:rsidRPr="0022632B">
        <w:rPr>
          <w:rFonts w:ascii="Consolas" w:hAnsi="Consolas"/>
          <w:color w:val="24292F"/>
          <w:sz w:val="18"/>
          <w:szCs w:val="18"/>
          <w:shd w:val="clear" w:color="auto" w:fill="FFFFFF"/>
        </w:rPr>
        <w:t>spades.py --meta -k {</w:t>
      </w:r>
      <w:proofErr w:type="spellStart"/>
      <w:r w:rsidRPr="0022632B">
        <w:rPr>
          <w:rFonts w:ascii="Consolas" w:hAnsi="Consolas"/>
          <w:color w:val="24292F"/>
          <w:sz w:val="18"/>
          <w:szCs w:val="18"/>
          <w:shd w:val="clear" w:color="auto" w:fill="FFFFFF"/>
        </w:rPr>
        <w:t>kmer_list</w:t>
      </w:r>
      <w:proofErr w:type="spellEnd"/>
      <w:r w:rsidRPr="0022632B">
        <w:rPr>
          <w:rFonts w:ascii="Consolas" w:hAnsi="Consolas"/>
          <w:color w:val="24292F"/>
          <w:sz w:val="18"/>
          <w:szCs w:val="18"/>
          <w:shd w:val="clear" w:color="auto" w:fill="FFFFFF"/>
        </w:rPr>
        <w:t>} -t {threads} -m {mem} -1 {short_reads.1} -2 {short-reads.2} --nanopore/--</w:t>
      </w:r>
      <w:proofErr w:type="spellStart"/>
      <w:r w:rsidRPr="0022632B">
        <w:rPr>
          <w:rFonts w:ascii="Consolas" w:hAnsi="Consolas"/>
          <w:color w:val="24292F"/>
          <w:sz w:val="18"/>
          <w:szCs w:val="18"/>
          <w:shd w:val="clear" w:color="auto" w:fill="FFFFFF"/>
        </w:rPr>
        <w:t>pacbio</w:t>
      </w:r>
      <w:proofErr w:type="spellEnd"/>
      <w:r w:rsidRPr="0022632B">
        <w:rPr>
          <w:rFonts w:ascii="Consolas" w:hAnsi="Consolas"/>
          <w:color w:val="24292F"/>
          <w:sz w:val="18"/>
          <w:szCs w:val="18"/>
          <w:shd w:val="clear" w:color="auto" w:fill="FFFFFF"/>
        </w:rPr>
        <w:t xml:space="preserve"> {</w:t>
      </w:r>
      <w:proofErr w:type="spellStart"/>
      <w:r w:rsidRPr="0022632B">
        <w:rPr>
          <w:rFonts w:ascii="Consolas" w:hAnsi="Consolas"/>
          <w:color w:val="24292F"/>
          <w:sz w:val="18"/>
          <w:szCs w:val="18"/>
          <w:shd w:val="clear" w:color="auto" w:fill="FFFFFF"/>
        </w:rPr>
        <w:t>long_reads</w:t>
      </w:r>
      <w:proofErr w:type="spellEnd"/>
      <w:r w:rsidRPr="0022632B">
        <w:rPr>
          <w:rFonts w:ascii="Consolas" w:hAnsi="Consolas"/>
          <w:color w:val="24292F"/>
          <w:sz w:val="18"/>
          <w:szCs w:val="18"/>
          <w:shd w:val="clear" w:color="auto" w:fill="FFFFFF"/>
        </w:rPr>
        <w:t>} -o {</w:t>
      </w:r>
      <w:proofErr w:type="spellStart"/>
      <w:r w:rsidRPr="0022632B">
        <w:rPr>
          <w:rFonts w:ascii="Consolas" w:hAnsi="Consolas"/>
          <w:color w:val="24292F"/>
          <w:sz w:val="18"/>
          <w:szCs w:val="18"/>
          <w:shd w:val="clear" w:color="auto" w:fill="FFFFFF"/>
        </w:rPr>
        <w:t>output.dir</w:t>
      </w:r>
      <w:proofErr w:type="spellEnd"/>
      <w:r w:rsidRPr="0022632B">
        <w:rPr>
          <w:rFonts w:ascii="Consolas" w:hAnsi="Consolas"/>
          <w:color w:val="24292F"/>
          <w:sz w:val="18"/>
          <w:szCs w:val="18"/>
          <w:shd w:val="clear" w:color="auto" w:fill="FFFFFF"/>
        </w:rPr>
        <w:t>}</w:t>
      </w:r>
    </w:p>
    <w:p w14:paraId="30D103BA" w14:textId="77777777" w:rsidR="0022632B" w:rsidRDefault="0022632B" w:rsidP="0022632B">
      <w:pPr>
        <w:rPr>
          <w:rFonts w:ascii="Consolas" w:hAnsi="Consolas"/>
          <w:color w:val="24292F"/>
          <w:sz w:val="18"/>
          <w:szCs w:val="18"/>
          <w:shd w:val="clear" w:color="auto" w:fill="FFFFFF"/>
        </w:rPr>
      </w:pPr>
    </w:p>
    <w:p w14:paraId="5D88C338" w14:textId="77777777" w:rsidR="0022632B" w:rsidRDefault="0022632B" w:rsidP="00382343">
      <w:pPr>
        <w:pStyle w:val="3"/>
      </w:pPr>
      <w:r w:rsidRPr="0022632B">
        <w:t>Metagenomic binning</w:t>
      </w:r>
    </w:p>
    <w:p w14:paraId="62B63493" w14:textId="2E6F82B8" w:rsidR="0022632B" w:rsidRDefault="0022632B" w:rsidP="0022632B">
      <w:pPr>
        <w:spacing w:beforeLines="50" w:before="163" w:afterLines="50" w:after="163"/>
      </w:pPr>
      <w:r w:rsidRPr="0022632B">
        <w:t xml:space="preserve">A description of all metagenomic </w:t>
      </w:r>
      <w:r>
        <w:t>binn</w:t>
      </w:r>
      <w:r w:rsidRPr="0022632B">
        <w:t>ers, as well as example simpliﬁed commands</w:t>
      </w:r>
      <w:r>
        <w:t xml:space="preserve"> for similarity-based or metaHiC-based binning</w:t>
      </w:r>
      <w:r w:rsidRPr="0022632B">
        <w:t xml:space="preserve">, are listed below. </w:t>
      </w:r>
      <w:r w:rsidR="00B44060" w:rsidRPr="00B44060">
        <w:rPr>
          <w:color w:val="ED7D31" w:themeColor="accent2"/>
        </w:rPr>
        <w:t xml:space="preserve">The description of these metagenomic </w:t>
      </w:r>
      <w:proofErr w:type="spellStart"/>
      <w:r w:rsidR="00B44060">
        <w:rPr>
          <w:color w:val="ED7D31" w:themeColor="accent2"/>
        </w:rPr>
        <w:t>binner</w:t>
      </w:r>
      <w:r w:rsidR="00B44060" w:rsidRPr="00B44060">
        <w:rPr>
          <w:color w:val="ED7D31" w:themeColor="accent2"/>
        </w:rPr>
        <w:t>s</w:t>
      </w:r>
      <w:proofErr w:type="spellEnd"/>
      <w:r w:rsidR="00B44060" w:rsidRPr="00B44060">
        <w:rPr>
          <w:color w:val="ED7D31" w:themeColor="accent2"/>
        </w:rPr>
        <w:t xml:space="preserve"> is picked from respective papers and code repositories. </w:t>
      </w:r>
      <w:r w:rsidRPr="0022632B">
        <w:t>Filenames in commands are templated in the curly braces such as {</w:t>
      </w:r>
      <w:r>
        <w:t>bam</w:t>
      </w:r>
      <w:r w:rsidRPr="0022632B">
        <w:t>}, {</w:t>
      </w:r>
      <w:proofErr w:type="spellStart"/>
      <w:r>
        <w:t>hic</w:t>
      </w:r>
      <w:r w:rsidR="00A7565A">
        <w:t>_</w:t>
      </w:r>
      <w:r>
        <w:t>bam</w:t>
      </w:r>
      <w:proofErr w:type="spellEnd"/>
      <w:r w:rsidRPr="0022632B">
        <w:t xml:space="preserve">}, {output} representing ﬁles </w:t>
      </w:r>
      <w:r>
        <w:t xml:space="preserve">by </w:t>
      </w:r>
      <w:r w:rsidRPr="0022632B">
        <w:t>align</w:t>
      </w:r>
      <w:r>
        <w:t>ing metagenomic reads to contigs</w:t>
      </w:r>
      <w:r w:rsidRPr="0022632B">
        <w:t>, ﬁles</w:t>
      </w:r>
      <w:r>
        <w:t xml:space="preserve"> by aligning metaHiC reads to contigs</w:t>
      </w:r>
      <w:r w:rsidRPr="0022632B">
        <w:t xml:space="preserve">, and output files.  </w:t>
      </w:r>
    </w:p>
    <w:p w14:paraId="030BE790" w14:textId="77777777" w:rsidR="0022632B" w:rsidRDefault="00A7565A" w:rsidP="0022632B">
      <w:r>
        <w:rPr>
          <w:rFonts w:hint="eastAsia"/>
        </w:rPr>
        <w:t>A</w:t>
      </w:r>
      <w:r>
        <w:t>lign metagenomic reads to contigs:</w:t>
      </w:r>
    </w:p>
    <w:p w14:paraId="7ABF31F6" w14:textId="77777777" w:rsidR="00A7565A" w:rsidRDefault="00A7565A" w:rsidP="0022632B">
      <w:r w:rsidRPr="00A7565A">
        <w:rPr>
          <w:rFonts w:ascii="Consolas" w:hAnsi="Consolas"/>
          <w:color w:val="24292F"/>
          <w:sz w:val="18"/>
          <w:szCs w:val="18"/>
          <w:shd w:val="clear" w:color="auto" w:fill="FFFFFF"/>
        </w:rPr>
        <w:t>bwa mem -t {threads}</w:t>
      </w:r>
      <w:r>
        <w:rPr>
          <w:rFonts w:ascii="Consolas" w:hAnsi="Consolas"/>
          <w:color w:val="24292F"/>
          <w:sz w:val="18"/>
          <w:szCs w:val="18"/>
          <w:shd w:val="clear" w:color="auto" w:fill="FFFFFF"/>
        </w:rPr>
        <w:t xml:space="preserve"> </w:t>
      </w:r>
      <w:r w:rsidRPr="00A7565A">
        <w:rPr>
          <w:rFonts w:ascii="Consolas" w:hAnsi="Consolas"/>
          <w:color w:val="24292F"/>
          <w:sz w:val="18"/>
          <w:szCs w:val="18"/>
          <w:shd w:val="clear" w:color="auto" w:fill="FFFFFF"/>
        </w:rPr>
        <w:t>{</w:t>
      </w:r>
      <w:r>
        <w:rPr>
          <w:rFonts w:ascii="Consolas" w:hAnsi="Consolas"/>
          <w:color w:val="24292F"/>
          <w:sz w:val="18"/>
          <w:szCs w:val="18"/>
          <w:shd w:val="clear" w:color="auto" w:fill="FFFFFF"/>
        </w:rPr>
        <w:t>contigs</w:t>
      </w:r>
      <w:r w:rsidRPr="00A7565A">
        <w:rPr>
          <w:rFonts w:ascii="Consolas" w:hAnsi="Consolas"/>
          <w:color w:val="24292F"/>
          <w:sz w:val="18"/>
          <w:szCs w:val="18"/>
          <w:shd w:val="clear" w:color="auto" w:fill="FFFFFF"/>
        </w:rPr>
        <w:t xml:space="preserve">} </w:t>
      </w:r>
      <w:r>
        <w:rPr>
          <w:rFonts w:ascii="Consolas" w:hAnsi="Consolas"/>
          <w:color w:val="24292F"/>
          <w:sz w:val="18"/>
          <w:szCs w:val="18"/>
          <w:shd w:val="clear" w:color="auto" w:fill="FFFFFF"/>
        </w:rPr>
        <w:t>{short_reads.1} {short_reads.2}</w:t>
      </w:r>
      <w:r w:rsidRPr="00A7565A">
        <w:rPr>
          <w:rFonts w:ascii="Consolas" w:hAnsi="Consolas"/>
          <w:color w:val="24292F"/>
          <w:sz w:val="18"/>
          <w:szCs w:val="18"/>
          <w:shd w:val="clear" w:color="auto" w:fill="FFFFFF"/>
        </w:rPr>
        <w:t xml:space="preserve"> | </w:t>
      </w:r>
      <w:proofErr w:type="spellStart"/>
      <w:r>
        <w:rPr>
          <w:rFonts w:ascii="Consolas" w:hAnsi="Consolas"/>
          <w:color w:val="24292F"/>
          <w:sz w:val="18"/>
          <w:szCs w:val="18"/>
          <w:shd w:val="clear" w:color="auto" w:fill="FFFFFF"/>
        </w:rPr>
        <w:t>samtools</w:t>
      </w:r>
      <w:proofErr w:type="spellEnd"/>
      <w:r>
        <w:rPr>
          <w:rFonts w:ascii="Consolas" w:hAnsi="Consolas"/>
          <w:color w:val="24292F"/>
          <w:sz w:val="18"/>
          <w:szCs w:val="18"/>
          <w:shd w:val="clear" w:color="auto" w:fill="FFFFFF"/>
        </w:rPr>
        <w:t xml:space="preserve"> sort -@ {threads} -o {bam}</w:t>
      </w:r>
    </w:p>
    <w:p w14:paraId="13ECA27C" w14:textId="77777777" w:rsidR="00A7565A" w:rsidRDefault="00A7565A" w:rsidP="00A7565A">
      <w:pPr>
        <w:spacing w:beforeLines="50" w:before="163"/>
      </w:pPr>
      <w:r>
        <w:t>Align metaHiC reads to contigs:</w:t>
      </w:r>
    </w:p>
    <w:p w14:paraId="782219AE" w14:textId="77777777" w:rsidR="00A7565A" w:rsidRPr="00A7565A" w:rsidRDefault="00A7565A" w:rsidP="00A7565A">
      <w:pPr>
        <w:rPr>
          <w:rFonts w:ascii="Consolas" w:hAnsi="Consolas"/>
          <w:color w:val="24292F"/>
          <w:sz w:val="18"/>
          <w:szCs w:val="18"/>
          <w:shd w:val="clear" w:color="auto" w:fill="FFFFFF"/>
        </w:rPr>
      </w:pPr>
      <w:r w:rsidRPr="00A7565A">
        <w:rPr>
          <w:rFonts w:ascii="Consolas" w:hAnsi="Consolas"/>
          <w:color w:val="24292F"/>
          <w:sz w:val="18"/>
          <w:szCs w:val="18"/>
          <w:shd w:val="clear" w:color="auto" w:fill="FFFFFF"/>
        </w:rPr>
        <w:t>bwa mem -t 32 -5SP {contigs} {</w:t>
      </w:r>
      <w:proofErr w:type="spellStart"/>
      <w:r w:rsidRPr="00A7565A">
        <w:rPr>
          <w:rFonts w:ascii="Consolas" w:hAnsi="Consolas"/>
          <w:color w:val="24292F"/>
          <w:sz w:val="18"/>
          <w:szCs w:val="18"/>
          <w:shd w:val="clear" w:color="auto" w:fill="FFFFFF"/>
        </w:rPr>
        <w:t>me</w:t>
      </w:r>
      <w:r w:rsidRPr="00A7565A">
        <w:rPr>
          <w:rFonts w:ascii="Consolas" w:hAnsi="Consolas" w:hint="eastAsia"/>
          <w:color w:val="24292F"/>
          <w:sz w:val="18"/>
          <w:szCs w:val="18"/>
          <w:shd w:val="clear" w:color="auto" w:fill="FFFFFF"/>
        </w:rPr>
        <w:t>ta</w:t>
      </w:r>
      <w:r w:rsidRPr="00A7565A">
        <w:rPr>
          <w:rFonts w:ascii="Consolas" w:hAnsi="Consolas"/>
          <w:color w:val="24292F"/>
          <w:sz w:val="18"/>
          <w:szCs w:val="18"/>
          <w:shd w:val="clear" w:color="auto" w:fill="FFFFFF"/>
        </w:rPr>
        <w:t>HiC_reads</w:t>
      </w:r>
      <w:proofErr w:type="spellEnd"/>
      <w:r w:rsidRPr="00A7565A">
        <w:rPr>
          <w:rFonts w:ascii="Consolas" w:hAnsi="Consolas"/>
          <w:color w:val="24292F"/>
          <w:sz w:val="18"/>
          <w:szCs w:val="18"/>
          <w:shd w:val="clear" w:color="auto" w:fill="FFFFFF"/>
        </w:rPr>
        <w:t xml:space="preserve">} | </w:t>
      </w:r>
      <w:proofErr w:type="spellStart"/>
      <w:r w:rsidRPr="00A7565A">
        <w:rPr>
          <w:rFonts w:ascii="Consolas" w:hAnsi="Consolas"/>
          <w:color w:val="24292F"/>
          <w:sz w:val="18"/>
          <w:szCs w:val="18"/>
          <w:shd w:val="clear" w:color="auto" w:fill="FFFFFF"/>
        </w:rPr>
        <w:t>samtools</w:t>
      </w:r>
      <w:proofErr w:type="spellEnd"/>
      <w:r w:rsidRPr="00A7565A">
        <w:rPr>
          <w:rFonts w:ascii="Consolas" w:hAnsi="Consolas"/>
          <w:color w:val="24292F"/>
          <w:sz w:val="18"/>
          <w:szCs w:val="18"/>
          <w:shd w:val="clear" w:color="auto" w:fill="FFFFFF"/>
        </w:rPr>
        <w:t xml:space="preserve"> view -@ {threads} -F 0x904 -</w:t>
      </w:r>
      <w:proofErr w:type="spellStart"/>
      <w:r w:rsidRPr="00A7565A">
        <w:rPr>
          <w:rFonts w:ascii="Consolas" w:hAnsi="Consolas"/>
          <w:color w:val="24292F"/>
          <w:sz w:val="18"/>
          <w:szCs w:val="18"/>
          <w:shd w:val="clear" w:color="auto" w:fill="FFFFFF"/>
        </w:rPr>
        <w:t>bS</w:t>
      </w:r>
      <w:proofErr w:type="spellEnd"/>
      <w:r w:rsidRPr="00A7565A">
        <w:rPr>
          <w:rFonts w:ascii="Consolas" w:hAnsi="Consolas"/>
          <w:color w:val="24292F"/>
          <w:sz w:val="18"/>
          <w:szCs w:val="18"/>
          <w:shd w:val="clear" w:color="auto" w:fill="FFFFFF"/>
        </w:rPr>
        <w:t xml:space="preserve"> - | </w:t>
      </w:r>
      <w:proofErr w:type="spellStart"/>
      <w:r w:rsidRPr="00A7565A">
        <w:rPr>
          <w:rFonts w:ascii="Consolas" w:hAnsi="Consolas"/>
          <w:color w:val="24292F"/>
          <w:sz w:val="18"/>
          <w:szCs w:val="18"/>
          <w:shd w:val="clear" w:color="auto" w:fill="FFFFFF"/>
        </w:rPr>
        <w:t>samtools</w:t>
      </w:r>
      <w:proofErr w:type="spellEnd"/>
      <w:r w:rsidRPr="00A7565A">
        <w:rPr>
          <w:rFonts w:ascii="Consolas" w:hAnsi="Consolas"/>
          <w:color w:val="24292F"/>
          <w:sz w:val="18"/>
          <w:szCs w:val="18"/>
          <w:shd w:val="clear" w:color="auto" w:fill="FFFFFF"/>
        </w:rPr>
        <w:t xml:space="preserve"> sort -@ {threads} -n -o {</w:t>
      </w:r>
      <w:proofErr w:type="spellStart"/>
      <w:r>
        <w:rPr>
          <w:rFonts w:ascii="Consolas" w:hAnsi="Consolas"/>
          <w:color w:val="24292F"/>
          <w:sz w:val="18"/>
          <w:szCs w:val="18"/>
          <w:shd w:val="clear" w:color="auto" w:fill="FFFFFF"/>
        </w:rPr>
        <w:t>hic_bam</w:t>
      </w:r>
      <w:proofErr w:type="spellEnd"/>
      <w:r w:rsidRPr="00A7565A">
        <w:rPr>
          <w:rFonts w:ascii="Consolas" w:hAnsi="Consolas"/>
          <w:color w:val="24292F"/>
          <w:sz w:val="18"/>
          <w:szCs w:val="18"/>
          <w:shd w:val="clear" w:color="auto" w:fill="FFFFFF"/>
        </w:rPr>
        <w:t xml:space="preserve">} - </w:t>
      </w:r>
    </w:p>
    <w:p w14:paraId="4F400F9D" w14:textId="77777777" w:rsidR="0022632B" w:rsidRDefault="0022632B" w:rsidP="00382343">
      <w:pPr>
        <w:pStyle w:val="4"/>
      </w:pPr>
      <w:r w:rsidRPr="0022632B">
        <w:t>Similarity-based binner</w:t>
      </w:r>
    </w:p>
    <w:p w14:paraId="67A3C6FC" w14:textId="77777777" w:rsidR="0022632B" w:rsidRDefault="0022632B" w:rsidP="0022632B">
      <w:pPr>
        <w:spacing w:beforeLines="50" w:before="163" w:afterLines="50" w:after="163"/>
      </w:pPr>
      <w:r>
        <w:t>MetaBAT</w:t>
      </w:r>
      <w:r w:rsidRPr="0022632B">
        <w:t>2</w:t>
      </w:r>
      <w:r>
        <w:t xml:space="preserve"> </w:t>
      </w:r>
      <w:r w:rsidRPr="0022632B">
        <w:t>v.2.15 is an adaptive binning algorithm for robust and efficient genome reconstruction from metagenome assemblies, which is one of the most popular metagenomics binners. MetaBAT2</w:t>
      </w:r>
      <w:r>
        <w:t xml:space="preserve"> </w:t>
      </w:r>
      <w:r w:rsidRPr="0022632B">
        <w:t>consists of several new aspects: (1) normalized tetra-nucleotide frequency (TNF) scores, (2) a graph structure and an iterative graph partitioning procedure for clustering</w:t>
      </w:r>
      <w:r>
        <w:t>,</w:t>
      </w:r>
      <w:r w:rsidRPr="0022632B">
        <w:t xml:space="preserve"> and (3) additional steps to recruit smaller contigs.</w:t>
      </w:r>
      <w:r>
        <w:t xml:space="preserve"> </w:t>
      </w:r>
      <w:proofErr w:type="spellStart"/>
      <w:r w:rsidRPr="0022632B">
        <w:t>MetaBAT</w:t>
      </w:r>
      <w:proofErr w:type="spellEnd"/>
      <w:r w:rsidRPr="0022632B">
        <w:t xml:space="preserve"> 2 is available at </w:t>
      </w:r>
      <w:hyperlink r:id="rId23" w:history="1">
        <w:r w:rsidRPr="00F62519">
          <w:rPr>
            <w:rStyle w:val="a9"/>
          </w:rPr>
          <w:t>https://bitbucket.org/berkeleylab/metabat</w:t>
        </w:r>
      </w:hyperlink>
      <w:r w:rsidRPr="0022632B">
        <w:t>.</w:t>
      </w:r>
    </w:p>
    <w:p w14:paraId="1115A04B" w14:textId="77777777" w:rsidR="0022632B" w:rsidRDefault="0022632B" w:rsidP="00A7565A">
      <w:r w:rsidRPr="0022632B">
        <w:lastRenderedPageBreak/>
        <w:t>MetaBAT2</w:t>
      </w:r>
      <w:r>
        <w:t xml:space="preserve"> command:</w:t>
      </w:r>
    </w:p>
    <w:p w14:paraId="05B3228F" w14:textId="77777777" w:rsidR="00A7565A" w:rsidRDefault="00A7565A" w:rsidP="00A7565A">
      <w:pPr>
        <w:rPr>
          <w:rFonts w:ascii="Consolas" w:hAnsi="Consolas"/>
          <w:color w:val="24292F"/>
          <w:sz w:val="18"/>
          <w:szCs w:val="18"/>
          <w:shd w:val="clear" w:color="auto" w:fill="FFFFFF"/>
        </w:rPr>
      </w:pPr>
      <w:proofErr w:type="spellStart"/>
      <w:r w:rsidRPr="00A7565A">
        <w:rPr>
          <w:rFonts w:ascii="Consolas" w:hAnsi="Consolas"/>
          <w:color w:val="24292F"/>
          <w:sz w:val="18"/>
          <w:szCs w:val="18"/>
          <w:shd w:val="clear" w:color="auto" w:fill="FFFFFF"/>
        </w:rPr>
        <w:t>jgi_summarize_bam_contig_depths</w:t>
      </w:r>
      <w:proofErr w:type="spellEnd"/>
      <w:r w:rsidRPr="00A7565A">
        <w:rPr>
          <w:rFonts w:ascii="Consolas" w:hAnsi="Consolas"/>
          <w:color w:val="24292F"/>
          <w:sz w:val="18"/>
          <w:szCs w:val="18"/>
          <w:shd w:val="clear" w:color="auto" w:fill="FFFFFF"/>
        </w:rPr>
        <w:t xml:space="preserve"> --</w:t>
      </w:r>
      <w:proofErr w:type="spellStart"/>
      <w:r w:rsidRPr="00A7565A">
        <w:rPr>
          <w:rFonts w:ascii="Consolas" w:hAnsi="Consolas"/>
          <w:color w:val="24292F"/>
          <w:sz w:val="18"/>
          <w:szCs w:val="18"/>
          <w:shd w:val="clear" w:color="auto" w:fill="FFFFFF"/>
        </w:rPr>
        <w:t>outputDepth</w:t>
      </w:r>
      <w:proofErr w:type="spellEnd"/>
      <w:r w:rsidRPr="00A7565A">
        <w:rPr>
          <w:rFonts w:ascii="Consolas" w:hAnsi="Consolas"/>
          <w:color w:val="24292F"/>
          <w:sz w:val="18"/>
          <w:szCs w:val="18"/>
          <w:shd w:val="clear" w:color="auto" w:fill="FFFFFF"/>
        </w:rPr>
        <w:t xml:space="preserve"> {</w:t>
      </w:r>
      <w:proofErr w:type="spellStart"/>
      <w:proofErr w:type="gramStart"/>
      <w:r w:rsidRPr="00A7565A">
        <w:rPr>
          <w:rFonts w:ascii="Consolas" w:hAnsi="Consolas"/>
          <w:color w:val="24292F"/>
          <w:sz w:val="18"/>
          <w:szCs w:val="18"/>
          <w:shd w:val="clear" w:color="auto" w:fill="FFFFFF"/>
        </w:rPr>
        <w:t>output.depth</w:t>
      </w:r>
      <w:proofErr w:type="spellEnd"/>
      <w:proofErr w:type="gramEnd"/>
      <w:r w:rsidRPr="00A7565A">
        <w:rPr>
          <w:rFonts w:ascii="Consolas" w:hAnsi="Consolas"/>
          <w:color w:val="24292F"/>
          <w:sz w:val="18"/>
          <w:szCs w:val="18"/>
          <w:shd w:val="clear" w:color="auto" w:fill="FFFFFF"/>
        </w:rPr>
        <w:t>} --</w:t>
      </w:r>
      <w:proofErr w:type="spellStart"/>
      <w:r w:rsidRPr="00A7565A">
        <w:rPr>
          <w:rFonts w:ascii="Consolas" w:hAnsi="Consolas"/>
          <w:color w:val="24292F"/>
          <w:sz w:val="18"/>
          <w:szCs w:val="18"/>
          <w:shd w:val="clear" w:color="auto" w:fill="FFFFFF"/>
        </w:rPr>
        <w:t>pairedContigs</w:t>
      </w:r>
      <w:proofErr w:type="spellEnd"/>
      <w:r w:rsidRPr="00A7565A">
        <w:rPr>
          <w:rFonts w:ascii="Consolas" w:hAnsi="Consolas"/>
          <w:color w:val="24292F"/>
          <w:sz w:val="18"/>
          <w:szCs w:val="18"/>
          <w:shd w:val="clear" w:color="auto" w:fill="FFFFFF"/>
        </w:rPr>
        <w:t xml:space="preserve"> {</w:t>
      </w:r>
      <w:proofErr w:type="spellStart"/>
      <w:r w:rsidRPr="00A7565A">
        <w:rPr>
          <w:rFonts w:ascii="Consolas" w:hAnsi="Consolas"/>
          <w:color w:val="24292F"/>
          <w:sz w:val="18"/>
          <w:szCs w:val="18"/>
          <w:shd w:val="clear" w:color="auto" w:fill="FFFFFF"/>
        </w:rPr>
        <w:t>output.paired</w:t>
      </w:r>
      <w:proofErr w:type="spellEnd"/>
      <w:r w:rsidRPr="00A7565A">
        <w:rPr>
          <w:rFonts w:ascii="Consolas" w:hAnsi="Consolas"/>
          <w:color w:val="24292F"/>
          <w:sz w:val="18"/>
          <w:szCs w:val="18"/>
          <w:shd w:val="clear" w:color="auto" w:fill="FFFFFF"/>
        </w:rPr>
        <w:t>} --</w:t>
      </w:r>
      <w:proofErr w:type="spellStart"/>
      <w:r w:rsidRPr="00A7565A">
        <w:rPr>
          <w:rFonts w:ascii="Consolas" w:hAnsi="Consolas"/>
          <w:color w:val="24292F"/>
          <w:sz w:val="18"/>
          <w:szCs w:val="18"/>
          <w:shd w:val="clear" w:color="auto" w:fill="FFFFFF"/>
        </w:rPr>
        <w:t>minContigLength</w:t>
      </w:r>
      <w:proofErr w:type="spellEnd"/>
      <w:r w:rsidRPr="00A7565A">
        <w:rPr>
          <w:rFonts w:ascii="Consolas" w:hAnsi="Consolas"/>
          <w:color w:val="24292F"/>
          <w:sz w:val="18"/>
          <w:szCs w:val="18"/>
          <w:shd w:val="clear" w:color="auto" w:fill="FFFFFF"/>
        </w:rPr>
        <w:t xml:space="preserve"> 1000 --</w:t>
      </w:r>
      <w:proofErr w:type="spellStart"/>
      <w:r w:rsidRPr="00A7565A">
        <w:rPr>
          <w:rFonts w:ascii="Consolas" w:hAnsi="Consolas"/>
          <w:color w:val="24292F"/>
          <w:sz w:val="18"/>
          <w:szCs w:val="18"/>
          <w:shd w:val="clear" w:color="auto" w:fill="FFFFFF"/>
        </w:rPr>
        <w:t>minContigDepth</w:t>
      </w:r>
      <w:proofErr w:type="spellEnd"/>
      <w:r w:rsidRPr="00A7565A">
        <w:rPr>
          <w:rFonts w:ascii="Consolas" w:hAnsi="Consolas"/>
          <w:color w:val="24292F"/>
          <w:sz w:val="18"/>
          <w:szCs w:val="18"/>
          <w:shd w:val="clear" w:color="auto" w:fill="FFFFFF"/>
        </w:rPr>
        <w:t xml:space="preserve"> 1  {bam} --</w:t>
      </w:r>
      <w:proofErr w:type="spellStart"/>
      <w:r w:rsidRPr="00A7565A">
        <w:rPr>
          <w:rFonts w:ascii="Consolas" w:hAnsi="Consolas"/>
          <w:color w:val="24292F"/>
          <w:sz w:val="18"/>
          <w:szCs w:val="18"/>
          <w:shd w:val="clear" w:color="auto" w:fill="FFFFFF"/>
        </w:rPr>
        <w:t>percentIdentity</w:t>
      </w:r>
      <w:proofErr w:type="spellEnd"/>
      <w:r w:rsidRPr="00A7565A">
        <w:rPr>
          <w:rFonts w:ascii="Consolas" w:hAnsi="Consolas"/>
          <w:color w:val="24292F"/>
          <w:sz w:val="18"/>
          <w:szCs w:val="18"/>
          <w:shd w:val="clear" w:color="auto" w:fill="FFFFFF"/>
        </w:rPr>
        <w:t xml:space="preserve"> 97</w:t>
      </w:r>
    </w:p>
    <w:p w14:paraId="44417C19" w14:textId="77777777" w:rsidR="00A7565A" w:rsidRDefault="00A7565A" w:rsidP="00A7565A">
      <w:pPr>
        <w:rPr>
          <w:rFonts w:ascii="Consolas" w:hAnsi="Consolas"/>
          <w:color w:val="24292F"/>
          <w:sz w:val="18"/>
          <w:szCs w:val="18"/>
          <w:shd w:val="clear" w:color="auto" w:fill="FFFFFF"/>
        </w:rPr>
      </w:pPr>
      <w:r w:rsidRPr="00A7565A">
        <w:rPr>
          <w:rFonts w:ascii="Consolas" w:hAnsi="Consolas"/>
          <w:color w:val="24292F"/>
          <w:sz w:val="18"/>
          <w:szCs w:val="18"/>
          <w:shd w:val="clear" w:color="auto" w:fill="FFFFFF"/>
        </w:rPr>
        <w:t>metabat2 --seed 1 -t {threads} --</w:t>
      </w:r>
      <w:proofErr w:type="spellStart"/>
      <w:r w:rsidRPr="00A7565A">
        <w:rPr>
          <w:rFonts w:ascii="Consolas" w:hAnsi="Consolas"/>
          <w:color w:val="24292F"/>
          <w:sz w:val="18"/>
          <w:szCs w:val="18"/>
          <w:shd w:val="clear" w:color="auto" w:fill="FFFFFF"/>
        </w:rPr>
        <w:t>inFile</w:t>
      </w:r>
      <w:proofErr w:type="spellEnd"/>
      <w:r w:rsidRPr="00A7565A">
        <w:rPr>
          <w:rFonts w:ascii="Consolas" w:hAnsi="Consolas"/>
          <w:color w:val="24292F"/>
          <w:sz w:val="18"/>
          <w:szCs w:val="18"/>
          <w:shd w:val="clear" w:color="auto" w:fill="FFFFFF"/>
        </w:rPr>
        <w:t xml:space="preserve"> </w:t>
      </w:r>
      <w:r>
        <w:rPr>
          <w:rFonts w:ascii="Consolas" w:hAnsi="Consolas"/>
          <w:color w:val="24292F"/>
          <w:sz w:val="18"/>
          <w:szCs w:val="18"/>
          <w:shd w:val="clear" w:color="auto" w:fill="FFFFFF"/>
        </w:rPr>
        <w:t>{contigs}</w:t>
      </w:r>
      <w:r>
        <w:rPr>
          <w:rFonts w:ascii="Consolas" w:hAnsi="Consolas" w:hint="eastAsia"/>
          <w:color w:val="24292F"/>
          <w:sz w:val="18"/>
          <w:szCs w:val="18"/>
          <w:shd w:val="clear" w:color="auto" w:fill="FFFFFF"/>
        </w:rPr>
        <w:t xml:space="preserve"> </w:t>
      </w:r>
      <w:r w:rsidRPr="00A7565A">
        <w:rPr>
          <w:rFonts w:ascii="Consolas" w:hAnsi="Consolas"/>
          <w:color w:val="24292F"/>
          <w:sz w:val="18"/>
          <w:szCs w:val="18"/>
          <w:shd w:val="clear" w:color="auto" w:fill="FFFFFF"/>
        </w:rPr>
        <w:t>--</w:t>
      </w:r>
      <w:proofErr w:type="spellStart"/>
      <w:r w:rsidRPr="00A7565A">
        <w:rPr>
          <w:rFonts w:ascii="Consolas" w:hAnsi="Consolas"/>
          <w:color w:val="24292F"/>
          <w:sz w:val="18"/>
          <w:szCs w:val="18"/>
          <w:shd w:val="clear" w:color="auto" w:fill="FFFFFF"/>
        </w:rPr>
        <w:t>outFile</w:t>
      </w:r>
      <w:proofErr w:type="spellEnd"/>
      <w:r w:rsidRPr="00A7565A">
        <w:rPr>
          <w:rFonts w:ascii="Consolas" w:hAnsi="Consolas"/>
          <w:color w:val="24292F"/>
          <w:sz w:val="18"/>
          <w:szCs w:val="18"/>
          <w:shd w:val="clear" w:color="auto" w:fill="FFFFFF"/>
        </w:rPr>
        <w:t xml:space="preserve"> </w:t>
      </w:r>
      <w:r>
        <w:rPr>
          <w:rFonts w:ascii="Consolas" w:hAnsi="Consolas"/>
          <w:color w:val="24292F"/>
          <w:sz w:val="18"/>
          <w:szCs w:val="18"/>
          <w:shd w:val="clear" w:color="auto" w:fill="FFFFFF"/>
        </w:rPr>
        <w:t>{</w:t>
      </w:r>
      <w:proofErr w:type="spellStart"/>
      <w:r>
        <w:rPr>
          <w:rFonts w:ascii="Consolas" w:hAnsi="Consolas"/>
          <w:color w:val="24292F"/>
          <w:sz w:val="18"/>
          <w:szCs w:val="18"/>
          <w:shd w:val="clear" w:color="auto" w:fill="FFFFFF"/>
        </w:rPr>
        <w:t>output.dir</w:t>
      </w:r>
      <w:proofErr w:type="spellEnd"/>
      <w:r>
        <w:rPr>
          <w:rFonts w:ascii="Consolas" w:hAnsi="Consolas"/>
          <w:color w:val="24292F"/>
          <w:sz w:val="18"/>
          <w:szCs w:val="18"/>
          <w:shd w:val="clear" w:color="auto" w:fill="FFFFFF"/>
        </w:rPr>
        <w:t>}</w:t>
      </w:r>
      <w:r w:rsidRPr="00A7565A">
        <w:rPr>
          <w:rFonts w:ascii="Consolas" w:hAnsi="Consolas"/>
          <w:color w:val="24292F"/>
          <w:sz w:val="18"/>
          <w:szCs w:val="18"/>
          <w:shd w:val="clear" w:color="auto" w:fill="FFFFFF"/>
        </w:rPr>
        <w:t>/bin --</w:t>
      </w:r>
      <w:proofErr w:type="spellStart"/>
      <w:r w:rsidRPr="00A7565A">
        <w:rPr>
          <w:rFonts w:ascii="Consolas" w:hAnsi="Consolas"/>
          <w:color w:val="24292F"/>
          <w:sz w:val="18"/>
          <w:szCs w:val="18"/>
          <w:shd w:val="clear" w:color="auto" w:fill="FFFFFF"/>
        </w:rPr>
        <w:t>abdFile</w:t>
      </w:r>
      <w:proofErr w:type="spellEnd"/>
      <w:r w:rsidRPr="00A7565A">
        <w:rPr>
          <w:rFonts w:ascii="Consolas" w:hAnsi="Consolas"/>
          <w:color w:val="24292F"/>
          <w:sz w:val="18"/>
          <w:szCs w:val="18"/>
          <w:shd w:val="clear" w:color="auto" w:fill="FFFFFF"/>
        </w:rPr>
        <w:t xml:space="preserve"> </w:t>
      </w:r>
      <w:r>
        <w:rPr>
          <w:rFonts w:ascii="Consolas" w:hAnsi="Consolas"/>
          <w:color w:val="24292F"/>
          <w:sz w:val="18"/>
          <w:szCs w:val="18"/>
          <w:shd w:val="clear" w:color="auto" w:fill="FFFFFF"/>
        </w:rPr>
        <w:t>{</w:t>
      </w:r>
      <w:proofErr w:type="spellStart"/>
      <w:proofErr w:type="gramStart"/>
      <w:r>
        <w:rPr>
          <w:rFonts w:ascii="Consolas" w:hAnsi="Consolas"/>
          <w:color w:val="24292F"/>
          <w:sz w:val="18"/>
          <w:szCs w:val="18"/>
          <w:shd w:val="clear" w:color="auto" w:fill="FFFFFF"/>
        </w:rPr>
        <w:t>output.depth</w:t>
      </w:r>
      <w:proofErr w:type="spellEnd"/>
      <w:proofErr w:type="gramEnd"/>
      <w:r>
        <w:rPr>
          <w:rFonts w:ascii="Consolas" w:hAnsi="Consolas"/>
          <w:color w:val="24292F"/>
          <w:sz w:val="18"/>
          <w:szCs w:val="18"/>
          <w:shd w:val="clear" w:color="auto" w:fill="FFFFFF"/>
        </w:rPr>
        <w:t>}</w:t>
      </w:r>
    </w:p>
    <w:p w14:paraId="1F42B51C" w14:textId="77777777" w:rsidR="00A7565A" w:rsidRDefault="00A7565A" w:rsidP="00A7565A">
      <w:pPr>
        <w:rPr>
          <w:rFonts w:ascii="Consolas" w:hAnsi="Consolas"/>
          <w:color w:val="24292F"/>
          <w:sz w:val="18"/>
          <w:szCs w:val="18"/>
          <w:shd w:val="clear" w:color="auto" w:fill="FFFFFF"/>
        </w:rPr>
      </w:pPr>
    </w:p>
    <w:p w14:paraId="5D2AA778" w14:textId="77777777" w:rsidR="00A7565A" w:rsidRDefault="00A7565A" w:rsidP="00A7565A">
      <w:pPr>
        <w:spacing w:beforeLines="50" w:before="163" w:afterLines="50" w:after="163"/>
      </w:pPr>
      <w:proofErr w:type="spellStart"/>
      <w:r w:rsidRPr="00A7565A">
        <w:t>MetaWRAP</w:t>
      </w:r>
      <w:proofErr w:type="spellEnd"/>
      <w:r w:rsidRPr="00A7565A">
        <w:t xml:space="preserve"> is a flexible pipeline for genome-resolved metagenomic data analysis. </w:t>
      </w:r>
      <w:proofErr w:type="spellStart"/>
      <w:r w:rsidRPr="00A7565A">
        <w:t>MetaWRAP</w:t>
      </w:r>
      <w:proofErr w:type="spellEnd"/>
      <w:r w:rsidRPr="00A7565A">
        <w:t xml:space="preserve"> aims to be an easy-to-use metagenomic wrapper suite that accomplishes the core tasks of metagenomic analysis from start to finish: read quality control, assembly, visualization, taxonomic profiling, extracting draft genomes (binning), and functional annotation.</w:t>
      </w:r>
      <w:r>
        <w:t xml:space="preserve"> </w:t>
      </w:r>
      <w:r w:rsidRPr="00A7565A">
        <w:t xml:space="preserve">In addition to being a tool wrapper, </w:t>
      </w:r>
      <w:proofErr w:type="spellStart"/>
      <w:r w:rsidRPr="00A7565A">
        <w:t>MetaWRAP</w:t>
      </w:r>
      <w:proofErr w:type="spellEnd"/>
      <w:r w:rsidRPr="00A7565A">
        <w:t xml:space="preserve"> offers a powerful hybrid approach for extracting high-quality draft genomes (bins) from metagenomic data by using a variety of software (metaBAT2, CONCOCT, and MaxBin2, for example, since they are already wrapped into the Binning module) and utilizing their strengths and minimizing their weaknesses.</w:t>
      </w:r>
      <w:r>
        <w:t xml:space="preserve"> </w:t>
      </w:r>
      <w:proofErr w:type="spellStart"/>
      <w:r w:rsidRPr="00A7565A">
        <w:t>MetaWRAP</w:t>
      </w:r>
      <w:proofErr w:type="spellEnd"/>
      <w:r w:rsidRPr="00A7565A">
        <w:t xml:space="preserve"> is open-source software available at </w:t>
      </w:r>
      <w:hyperlink r:id="rId24" w:history="1">
        <w:r w:rsidRPr="00587746">
          <w:rPr>
            <w:rStyle w:val="a9"/>
          </w:rPr>
          <w:t>https://github.com/bxlab/metaWRAP</w:t>
        </w:r>
      </w:hyperlink>
      <w:r w:rsidRPr="00A7565A">
        <w:t>.</w:t>
      </w:r>
    </w:p>
    <w:p w14:paraId="48679E8E" w14:textId="77777777" w:rsidR="00A7565A" w:rsidRDefault="00A7565A" w:rsidP="00A7565A">
      <w:proofErr w:type="spellStart"/>
      <w:r>
        <w:t>metaWRAP</w:t>
      </w:r>
      <w:proofErr w:type="spellEnd"/>
      <w:r>
        <w:t xml:space="preserve"> command: </w:t>
      </w:r>
    </w:p>
    <w:p w14:paraId="4A3A8002" w14:textId="77777777" w:rsidR="00A7565A" w:rsidRPr="00C93662" w:rsidRDefault="00A7565A" w:rsidP="00A7565A">
      <w:pPr>
        <w:rPr>
          <w:rFonts w:ascii="Consolas" w:hAnsi="Consolas"/>
          <w:color w:val="24292F"/>
          <w:sz w:val="18"/>
          <w:szCs w:val="18"/>
          <w:shd w:val="clear" w:color="auto" w:fill="FFFFFF"/>
        </w:rPr>
      </w:pPr>
      <w:proofErr w:type="spellStart"/>
      <w:r w:rsidRPr="00C93662">
        <w:rPr>
          <w:rFonts w:ascii="Consolas" w:hAnsi="Consolas"/>
          <w:color w:val="24292F"/>
          <w:sz w:val="18"/>
          <w:szCs w:val="18"/>
          <w:shd w:val="clear" w:color="auto" w:fill="FFFFFF"/>
        </w:rPr>
        <w:t>metawrap</w:t>
      </w:r>
      <w:proofErr w:type="spellEnd"/>
      <w:r w:rsidRPr="00C93662">
        <w:rPr>
          <w:rFonts w:ascii="Consolas" w:hAnsi="Consolas"/>
          <w:color w:val="24292F"/>
          <w:sz w:val="18"/>
          <w:szCs w:val="18"/>
          <w:shd w:val="clear" w:color="auto" w:fill="FFFFFF"/>
        </w:rPr>
        <w:t xml:space="preserve"> binning -o {</w:t>
      </w:r>
      <w:proofErr w:type="spellStart"/>
      <w:r w:rsidRPr="00C93662">
        <w:rPr>
          <w:rFonts w:ascii="Consolas" w:hAnsi="Consolas"/>
          <w:color w:val="24292F"/>
          <w:sz w:val="18"/>
          <w:szCs w:val="18"/>
          <w:shd w:val="clear" w:color="auto" w:fill="FFFFFF"/>
        </w:rPr>
        <w:t>output.dir</w:t>
      </w:r>
      <w:proofErr w:type="spellEnd"/>
      <w:r w:rsidRPr="00C93662">
        <w:rPr>
          <w:rFonts w:ascii="Consolas" w:hAnsi="Consolas"/>
          <w:color w:val="24292F"/>
          <w:sz w:val="18"/>
          <w:szCs w:val="18"/>
          <w:shd w:val="clear" w:color="auto" w:fill="FFFFFF"/>
        </w:rPr>
        <w:t>}</w:t>
      </w:r>
      <w:r w:rsidR="007D02A8">
        <w:rPr>
          <w:rFonts w:ascii="Consolas" w:hAnsi="Consolas"/>
          <w:color w:val="24292F"/>
          <w:sz w:val="18"/>
          <w:szCs w:val="18"/>
          <w:shd w:val="clear" w:color="auto" w:fill="FFFFFF"/>
        </w:rPr>
        <w:t>/</w:t>
      </w:r>
      <w:r w:rsidR="007D02A8" w:rsidRPr="007D02A8">
        <w:rPr>
          <w:rFonts w:ascii="Consolas" w:hAnsi="Consolas"/>
          <w:color w:val="24292F"/>
          <w:sz w:val="18"/>
          <w:szCs w:val="18"/>
          <w:shd w:val="clear" w:color="auto" w:fill="FFFFFF"/>
        </w:rPr>
        <w:t>INITIAL_BINNING</w:t>
      </w:r>
      <w:r w:rsidRPr="00C93662">
        <w:rPr>
          <w:rFonts w:ascii="Consolas" w:hAnsi="Consolas"/>
          <w:color w:val="24292F"/>
          <w:sz w:val="18"/>
          <w:szCs w:val="18"/>
          <w:shd w:val="clear" w:color="auto" w:fill="FFFFFF"/>
        </w:rPr>
        <w:t xml:space="preserve"> -t 96 -a {contigs} --metabat2 --maxbin2 --concoct {short_reads.1} {short_reads.2}</w:t>
      </w:r>
    </w:p>
    <w:p w14:paraId="414D9F13" w14:textId="77777777" w:rsidR="00A7565A" w:rsidRDefault="00C93662" w:rsidP="00C93662">
      <w:pPr>
        <w:rPr>
          <w:rFonts w:ascii="Consolas" w:hAnsi="Consolas"/>
          <w:color w:val="24292F"/>
          <w:sz w:val="18"/>
          <w:szCs w:val="18"/>
          <w:shd w:val="clear" w:color="auto" w:fill="FFFFFF"/>
        </w:rPr>
      </w:pPr>
      <w:proofErr w:type="spellStart"/>
      <w:r w:rsidRPr="00C93662">
        <w:rPr>
          <w:rFonts w:ascii="Consolas" w:hAnsi="Consolas"/>
          <w:color w:val="24292F"/>
          <w:sz w:val="18"/>
          <w:szCs w:val="18"/>
          <w:shd w:val="clear" w:color="auto" w:fill="FFFFFF"/>
        </w:rPr>
        <w:t>metawrap</w:t>
      </w:r>
      <w:proofErr w:type="spellEnd"/>
      <w:r w:rsidRPr="00C93662">
        <w:rPr>
          <w:rFonts w:ascii="Consolas" w:hAnsi="Consolas"/>
          <w:color w:val="24292F"/>
          <w:sz w:val="18"/>
          <w:szCs w:val="18"/>
          <w:shd w:val="clear" w:color="auto" w:fill="FFFFFF"/>
        </w:rPr>
        <w:t xml:space="preserve"> </w:t>
      </w:r>
      <w:proofErr w:type="spellStart"/>
      <w:r w:rsidRPr="00C93662">
        <w:rPr>
          <w:rFonts w:ascii="Consolas" w:hAnsi="Consolas"/>
          <w:color w:val="24292F"/>
          <w:sz w:val="18"/>
          <w:szCs w:val="18"/>
          <w:shd w:val="clear" w:color="auto" w:fill="FFFFFF"/>
        </w:rPr>
        <w:t>bin_refinement</w:t>
      </w:r>
      <w:proofErr w:type="spellEnd"/>
      <w:r w:rsidRPr="00C93662">
        <w:rPr>
          <w:rFonts w:ascii="Consolas" w:hAnsi="Consolas"/>
          <w:color w:val="24292F"/>
          <w:sz w:val="18"/>
          <w:szCs w:val="18"/>
          <w:shd w:val="clear" w:color="auto" w:fill="FFFFFF"/>
        </w:rPr>
        <w:t xml:space="preserve"> -o {</w:t>
      </w:r>
      <w:proofErr w:type="spellStart"/>
      <w:r w:rsidRPr="00C93662">
        <w:rPr>
          <w:rFonts w:ascii="Consolas" w:hAnsi="Consolas"/>
          <w:color w:val="24292F"/>
          <w:sz w:val="18"/>
          <w:szCs w:val="18"/>
          <w:shd w:val="clear" w:color="auto" w:fill="FFFFFF"/>
        </w:rPr>
        <w:t>output.dir</w:t>
      </w:r>
      <w:proofErr w:type="spellEnd"/>
      <w:r w:rsidRPr="00C93662">
        <w:rPr>
          <w:rFonts w:ascii="Consolas" w:hAnsi="Consolas"/>
          <w:color w:val="24292F"/>
          <w:sz w:val="18"/>
          <w:szCs w:val="18"/>
          <w:shd w:val="clear" w:color="auto" w:fill="FFFFFF"/>
        </w:rPr>
        <w:t>}/BIN_REFINEMENT -t 16 -A {</w:t>
      </w:r>
      <w:proofErr w:type="spellStart"/>
      <w:r w:rsidRPr="00C93662">
        <w:rPr>
          <w:rFonts w:ascii="Consolas" w:hAnsi="Consolas"/>
          <w:color w:val="24292F"/>
          <w:sz w:val="18"/>
          <w:szCs w:val="18"/>
          <w:shd w:val="clear" w:color="auto" w:fill="FFFFFF"/>
        </w:rPr>
        <w:t>output.dir</w:t>
      </w:r>
      <w:proofErr w:type="spellEnd"/>
      <w:r w:rsidRPr="00C93662">
        <w:rPr>
          <w:rFonts w:ascii="Consolas" w:hAnsi="Consolas"/>
          <w:color w:val="24292F"/>
          <w:sz w:val="18"/>
          <w:szCs w:val="18"/>
          <w:shd w:val="clear" w:color="auto" w:fill="FFFFFF"/>
        </w:rPr>
        <w:t>}/</w:t>
      </w:r>
      <w:r w:rsidR="007D02A8" w:rsidRPr="007D02A8">
        <w:rPr>
          <w:rFonts w:ascii="Consolas" w:hAnsi="Consolas"/>
          <w:color w:val="24292F"/>
          <w:sz w:val="18"/>
          <w:szCs w:val="18"/>
          <w:shd w:val="clear" w:color="auto" w:fill="FFFFFF"/>
        </w:rPr>
        <w:t>INITIAL_BINNING</w:t>
      </w:r>
      <w:r w:rsidR="007D02A8">
        <w:rPr>
          <w:rFonts w:ascii="Consolas" w:hAnsi="Consolas"/>
          <w:color w:val="24292F"/>
          <w:sz w:val="18"/>
          <w:szCs w:val="18"/>
          <w:shd w:val="clear" w:color="auto" w:fill="FFFFFF"/>
        </w:rPr>
        <w:t>/</w:t>
      </w:r>
      <w:r w:rsidRPr="00C93662">
        <w:rPr>
          <w:rFonts w:ascii="Consolas" w:hAnsi="Consolas"/>
          <w:color w:val="24292F"/>
          <w:sz w:val="18"/>
          <w:szCs w:val="18"/>
          <w:shd w:val="clear" w:color="auto" w:fill="FFFFFF"/>
        </w:rPr>
        <w:t>metabat2_bins -B {</w:t>
      </w:r>
      <w:proofErr w:type="spellStart"/>
      <w:r w:rsidRPr="00C93662">
        <w:rPr>
          <w:rFonts w:ascii="Consolas" w:hAnsi="Consolas"/>
          <w:color w:val="24292F"/>
          <w:sz w:val="18"/>
          <w:szCs w:val="18"/>
          <w:shd w:val="clear" w:color="auto" w:fill="FFFFFF"/>
        </w:rPr>
        <w:t>output.dir</w:t>
      </w:r>
      <w:proofErr w:type="spellEnd"/>
      <w:r w:rsidRPr="00C93662">
        <w:rPr>
          <w:rFonts w:ascii="Consolas" w:hAnsi="Consolas"/>
          <w:color w:val="24292F"/>
          <w:sz w:val="18"/>
          <w:szCs w:val="18"/>
          <w:shd w:val="clear" w:color="auto" w:fill="FFFFFF"/>
        </w:rPr>
        <w:t>}/</w:t>
      </w:r>
      <w:r w:rsidR="007D02A8" w:rsidRPr="007D02A8">
        <w:rPr>
          <w:rFonts w:ascii="Consolas" w:hAnsi="Consolas"/>
          <w:color w:val="24292F"/>
          <w:sz w:val="18"/>
          <w:szCs w:val="18"/>
          <w:shd w:val="clear" w:color="auto" w:fill="FFFFFF"/>
        </w:rPr>
        <w:t xml:space="preserve">INITIAL_BINNING </w:t>
      </w:r>
      <w:r w:rsidR="007D02A8">
        <w:rPr>
          <w:rFonts w:ascii="Consolas" w:hAnsi="Consolas"/>
          <w:color w:val="24292F"/>
          <w:sz w:val="18"/>
          <w:szCs w:val="18"/>
          <w:shd w:val="clear" w:color="auto" w:fill="FFFFFF"/>
        </w:rPr>
        <w:t>/</w:t>
      </w:r>
      <w:r w:rsidRPr="00C93662">
        <w:rPr>
          <w:rFonts w:ascii="Consolas" w:hAnsi="Consolas"/>
          <w:color w:val="24292F"/>
          <w:sz w:val="18"/>
          <w:szCs w:val="18"/>
          <w:shd w:val="clear" w:color="auto" w:fill="FFFFFF"/>
        </w:rPr>
        <w:t>maxbin2_bins -C {</w:t>
      </w:r>
      <w:proofErr w:type="spellStart"/>
      <w:r w:rsidRPr="00C93662">
        <w:rPr>
          <w:rFonts w:ascii="Consolas" w:hAnsi="Consolas"/>
          <w:color w:val="24292F"/>
          <w:sz w:val="18"/>
          <w:szCs w:val="18"/>
          <w:shd w:val="clear" w:color="auto" w:fill="FFFFFF"/>
        </w:rPr>
        <w:t>output.dir</w:t>
      </w:r>
      <w:proofErr w:type="spellEnd"/>
      <w:r w:rsidRPr="00C93662">
        <w:rPr>
          <w:rFonts w:ascii="Consolas" w:hAnsi="Consolas"/>
          <w:color w:val="24292F"/>
          <w:sz w:val="18"/>
          <w:szCs w:val="18"/>
          <w:shd w:val="clear" w:color="auto" w:fill="FFFFFF"/>
        </w:rPr>
        <w:t>}/</w:t>
      </w:r>
      <w:r w:rsidR="007D02A8" w:rsidRPr="007D02A8">
        <w:rPr>
          <w:rFonts w:ascii="Consolas" w:hAnsi="Consolas"/>
          <w:color w:val="24292F"/>
          <w:sz w:val="18"/>
          <w:szCs w:val="18"/>
          <w:shd w:val="clear" w:color="auto" w:fill="FFFFFF"/>
        </w:rPr>
        <w:t>INITIAL_BINNING</w:t>
      </w:r>
      <w:r w:rsidR="007D02A8">
        <w:rPr>
          <w:rFonts w:ascii="Consolas" w:hAnsi="Consolas"/>
          <w:color w:val="24292F"/>
          <w:sz w:val="18"/>
          <w:szCs w:val="18"/>
          <w:shd w:val="clear" w:color="auto" w:fill="FFFFFF"/>
        </w:rPr>
        <w:t>/</w:t>
      </w:r>
      <w:proofErr w:type="spellStart"/>
      <w:r w:rsidRPr="00C93662">
        <w:rPr>
          <w:rFonts w:ascii="Consolas" w:hAnsi="Consolas"/>
          <w:color w:val="24292F"/>
          <w:sz w:val="18"/>
          <w:szCs w:val="18"/>
          <w:shd w:val="clear" w:color="auto" w:fill="FFFFFF"/>
        </w:rPr>
        <w:t>concoct_bins</w:t>
      </w:r>
      <w:proofErr w:type="spellEnd"/>
      <w:r w:rsidRPr="00C93662">
        <w:rPr>
          <w:rFonts w:ascii="Consolas" w:hAnsi="Consolas"/>
          <w:color w:val="24292F"/>
          <w:sz w:val="18"/>
          <w:szCs w:val="18"/>
          <w:shd w:val="clear" w:color="auto" w:fill="FFFFFF"/>
        </w:rPr>
        <w:t xml:space="preserve"> -c 50 -x 10</w:t>
      </w:r>
    </w:p>
    <w:p w14:paraId="59DC6747" w14:textId="77777777" w:rsidR="00C93662" w:rsidRDefault="00C93662" w:rsidP="00C93662">
      <w:pPr>
        <w:rPr>
          <w:rFonts w:ascii="Consolas" w:hAnsi="Consolas"/>
          <w:color w:val="24292F"/>
          <w:sz w:val="18"/>
          <w:szCs w:val="18"/>
          <w:shd w:val="clear" w:color="auto" w:fill="FFFFFF"/>
        </w:rPr>
      </w:pPr>
    </w:p>
    <w:p w14:paraId="777304A7" w14:textId="77777777" w:rsidR="00587746" w:rsidRDefault="00C93662" w:rsidP="00587746">
      <w:pPr>
        <w:spacing w:beforeLines="50" w:before="163" w:afterLines="50" w:after="163"/>
      </w:pPr>
      <w:r w:rsidRPr="007D02A8">
        <w:t xml:space="preserve">DAS_Tool </w:t>
      </w:r>
      <w:r w:rsidR="007D02A8" w:rsidRPr="007D02A8">
        <w:t xml:space="preserve">v. 1.1.4 is a dereplication, aggregation and scoring strategy </w:t>
      </w:r>
      <w:r w:rsidR="00587746" w:rsidRPr="00587746">
        <w:t>that combines the strengths of a flexible set of established binning algorithms.</w:t>
      </w:r>
      <w:r w:rsidR="007D02A8" w:rsidRPr="007D02A8">
        <w:t xml:space="preserve"> </w:t>
      </w:r>
      <w:r w:rsidR="00587746" w:rsidRPr="00587746">
        <w:t>Candidate bins are generated independently when all binning tools are applied to the same assembly.</w:t>
      </w:r>
      <w:r w:rsidR="00587746">
        <w:t xml:space="preserve"> </w:t>
      </w:r>
      <w:r w:rsidR="00587746" w:rsidRPr="00587746">
        <w:t>DAS Tool then uses a consensus approach to select a single set of non-redundant, high-quality bins</w:t>
      </w:r>
      <w:r w:rsidR="00587746">
        <w:t xml:space="preserve">. </w:t>
      </w:r>
      <w:r w:rsidR="00587746" w:rsidRPr="00587746">
        <w:t xml:space="preserve">DAS Tool is available from </w:t>
      </w:r>
      <w:hyperlink r:id="rId25" w:history="1">
        <w:r w:rsidR="00587746" w:rsidRPr="00F62519">
          <w:rPr>
            <w:rStyle w:val="a9"/>
          </w:rPr>
          <w:t>https://github.com/cmks/DAS_Tool</w:t>
        </w:r>
      </w:hyperlink>
      <w:r w:rsidR="00587746" w:rsidRPr="00587746">
        <w:t>.</w:t>
      </w:r>
    </w:p>
    <w:p w14:paraId="12867029" w14:textId="77777777" w:rsidR="00587746" w:rsidRDefault="00587746" w:rsidP="00C93662">
      <w:r>
        <w:rPr>
          <w:rFonts w:hint="eastAsia"/>
        </w:rPr>
        <w:t>DAS_</w:t>
      </w:r>
      <w:r>
        <w:t>Tool command:</w:t>
      </w:r>
    </w:p>
    <w:p w14:paraId="4A89812D" w14:textId="77777777" w:rsidR="00587746" w:rsidRPr="00587746" w:rsidRDefault="00587746" w:rsidP="00C93662">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Fasta_to_Contig2Bin.sh -</w:t>
      </w:r>
      <w:proofErr w:type="spellStart"/>
      <w:r w:rsidRPr="00587746">
        <w:rPr>
          <w:rFonts w:ascii="Consolas" w:hAnsi="Consolas"/>
          <w:color w:val="24292F"/>
          <w:sz w:val="18"/>
          <w:szCs w:val="18"/>
          <w:shd w:val="clear" w:color="auto" w:fill="FFFFFF"/>
        </w:rPr>
        <w:t>i</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}/INITIAL_BINNING/metabat2_bins -e fa &gt; {</w:t>
      </w:r>
      <w:proofErr w:type="spellStart"/>
      <w:r w:rsidRPr="00587746">
        <w:rPr>
          <w:rFonts w:ascii="Consolas" w:hAnsi="Consolas"/>
          <w:color w:val="24292F"/>
          <w:sz w:val="18"/>
          <w:szCs w:val="18"/>
          <w:shd w:val="clear" w:color="auto" w:fill="FFFFFF"/>
        </w:rPr>
        <w:t>output</w:t>
      </w:r>
      <w:r>
        <w:rPr>
          <w:rFonts w:ascii="Consolas" w:hAnsi="Consolas"/>
          <w:color w:val="24292F"/>
          <w:sz w:val="18"/>
          <w:szCs w:val="18"/>
          <w:shd w:val="clear" w:color="auto" w:fill="FFFFFF"/>
        </w:rPr>
        <w:t>.dir</w:t>
      </w:r>
      <w:proofErr w:type="spellEnd"/>
      <w:r w:rsidRPr="00587746">
        <w:rPr>
          <w:rFonts w:ascii="Consolas" w:hAnsi="Consolas"/>
          <w:color w:val="24292F"/>
          <w:sz w:val="18"/>
          <w:szCs w:val="18"/>
          <w:shd w:val="clear" w:color="auto" w:fill="FFFFFF"/>
        </w:rPr>
        <w:t>}</w:t>
      </w:r>
      <w:r>
        <w:rPr>
          <w:rFonts w:ascii="Consolas" w:hAnsi="Consolas"/>
          <w:color w:val="24292F"/>
          <w:sz w:val="18"/>
          <w:szCs w:val="18"/>
          <w:shd w:val="clear" w:color="auto" w:fill="FFFFFF"/>
        </w:rPr>
        <w:t>/</w:t>
      </w:r>
      <w:r w:rsidRPr="00587746">
        <w:rPr>
          <w:rFonts w:ascii="Consolas" w:hAnsi="Consolas"/>
          <w:color w:val="24292F"/>
          <w:sz w:val="18"/>
          <w:szCs w:val="18"/>
          <w:shd w:val="clear" w:color="auto" w:fill="FFFFFF"/>
        </w:rPr>
        <w:t>metabat2.tsv;</w:t>
      </w:r>
    </w:p>
    <w:p w14:paraId="182D829A" w14:textId="77777777" w:rsidR="00587746" w:rsidRPr="00587746" w:rsidRDefault="00587746" w:rsidP="00C93662">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Fasta_to_Contig2Bin.sh -</w:t>
      </w:r>
      <w:proofErr w:type="spellStart"/>
      <w:r w:rsidRPr="00587746">
        <w:rPr>
          <w:rFonts w:ascii="Consolas" w:hAnsi="Consolas"/>
          <w:color w:val="24292F"/>
          <w:sz w:val="18"/>
          <w:szCs w:val="18"/>
          <w:shd w:val="clear" w:color="auto" w:fill="FFFFFF"/>
        </w:rPr>
        <w:t>i</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r>
        <w:rPr>
          <w:rFonts w:ascii="Consolas" w:hAnsi="Consolas"/>
          <w:color w:val="24292F"/>
          <w:sz w:val="18"/>
          <w:szCs w:val="18"/>
          <w:shd w:val="clear" w:color="auto" w:fill="FFFFFF"/>
        </w:rPr>
        <w:t>/</w:t>
      </w:r>
      <w:r w:rsidRPr="00587746">
        <w:rPr>
          <w:rFonts w:ascii="Consolas" w:hAnsi="Consolas"/>
          <w:color w:val="24292F"/>
          <w:sz w:val="18"/>
          <w:szCs w:val="18"/>
          <w:shd w:val="clear" w:color="auto" w:fill="FFFFFF"/>
        </w:rPr>
        <w:t>INITIAL_BINNING/maxbin2_bins</w:t>
      </w:r>
      <w:r>
        <w:rPr>
          <w:rFonts w:ascii="Consolas" w:hAnsi="Consolas"/>
          <w:color w:val="24292F"/>
          <w:sz w:val="18"/>
          <w:szCs w:val="18"/>
          <w:shd w:val="clear" w:color="auto" w:fill="FFFFFF"/>
        </w:rPr>
        <w:t xml:space="preserve"> -e fa &gt; {</w:t>
      </w:r>
      <w:proofErr w:type="spellStart"/>
      <w:r>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r>
        <w:rPr>
          <w:rFonts w:ascii="Consolas" w:hAnsi="Consolas"/>
          <w:color w:val="24292F"/>
          <w:sz w:val="18"/>
          <w:szCs w:val="18"/>
          <w:shd w:val="clear" w:color="auto" w:fill="FFFFFF"/>
        </w:rPr>
        <w:t>/</w:t>
      </w:r>
      <w:r w:rsidRPr="00587746">
        <w:rPr>
          <w:rFonts w:ascii="Consolas" w:hAnsi="Consolas"/>
          <w:color w:val="24292F"/>
          <w:sz w:val="18"/>
          <w:szCs w:val="18"/>
          <w:shd w:val="clear" w:color="auto" w:fill="FFFFFF"/>
        </w:rPr>
        <w:t>maxbin2.tsv;</w:t>
      </w:r>
    </w:p>
    <w:p w14:paraId="24F80CF6" w14:textId="77777777" w:rsidR="00587746" w:rsidRDefault="00587746" w:rsidP="00C93662">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Fasta_to_Contig2Bin.sh -</w:t>
      </w:r>
      <w:proofErr w:type="spellStart"/>
      <w:r w:rsidRPr="00587746">
        <w:rPr>
          <w:rFonts w:ascii="Consolas" w:hAnsi="Consolas"/>
          <w:color w:val="24292F"/>
          <w:sz w:val="18"/>
          <w:szCs w:val="18"/>
          <w:shd w:val="clear" w:color="auto" w:fill="FFFFFF"/>
        </w:rPr>
        <w:t>i</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r>
        <w:rPr>
          <w:rFonts w:ascii="Consolas" w:hAnsi="Consolas"/>
          <w:color w:val="24292F"/>
          <w:sz w:val="18"/>
          <w:szCs w:val="18"/>
          <w:shd w:val="clear" w:color="auto" w:fill="FFFFFF"/>
        </w:rPr>
        <w:t>/</w:t>
      </w:r>
      <w:r w:rsidRPr="00587746">
        <w:rPr>
          <w:rFonts w:ascii="Consolas" w:hAnsi="Consolas"/>
          <w:color w:val="24292F"/>
          <w:sz w:val="18"/>
          <w:szCs w:val="18"/>
          <w:shd w:val="clear" w:color="auto" w:fill="FFFFFF"/>
        </w:rPr>
        <w:t>INITIAL_BINNING/maxbin2_bins</w:t>
      </w:r>
      <w:r>
        <w:rPr>
          <w:rFonts w:ascii="Consolas" w:hAnsi="Consolas"/>
          <w:color w:val="24292F"/>
          <w:sz w:val="18"/>
          <w:szCs w:val="18"/>
          <w:shd w:val="clear" w:color="auto" w:fill="FFFFFF"/>
        </w:rPr>
        <w:t xml:space="preserve"> -e fa &gt; {</w:t>
      </w:r>
      <w:proofErr w:type="spellStart"/>
      <w:r>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r>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concoct.tsv</w:t>
      </w:r>
      <w:proofErr w:type="spellEnd"/>
      <w:r w:rsidRPr="00587746">
        <w:rPr>
          <w:rFonts w:ascii="Consolas" w:hAnsi="Consolas"/>
          <w:color w:val="24292F"/>
          <w:sz w:val="18"/>
          <w:szCs w:val="18"/>
          <w:shd w:val="clear" w:color="auto" w:fill="FFFFFF"/>
        </w:rPr>
        <w:t>;</w:t>
      </w:r>
    </w:p>
    <w:p w14:paraId="5B1609FD" w14:textId="77777777" w:rsidR="00587746" w:rsidRDefault="00587746" w:rsidP="00587746">
      <w:pPr>
        <w:rPr>
          <w:rFonts w:ascii="Consolas" w:hAnsi="Consolas"/>
          <w:color w:val="24292F"/>
          <w:sz w:val="18"/>
          <w:szCs w:val="18"/>
          <w:shd w:val="clear" w:color="auto" w:fill="FFFFFF"/>
        </w:rPr>
      </w:pPr>
      <w:proofErr w:type="spellStart"/>
      <w:r w:rsidRPr="00587746">
        <w:rPr>
          <w:rFonts w:ascii="Consolas" w:hAnsi="Consolas"/>
          <w:color w:val="24292F"/>
          <w:sz w:val="18"/>
          <w:szCs w:val="18"/>
          <w:shd w:val="clear" w:color="auto" w:fill="FFFFFF"/>
        </w:rPr>
        <w:t>DAS_Tool</w:t>
      </w:r>
      <w:proofErr w:type="spellEnd"/>
      <w:r w:rsidRPr="00587746">
        <w:rPr>
          <w:rFonts w:ascii="Consolas" w:hAnsi="Consolas"/>
          <w:color w:val="24292F"/>
          <w:sz w:val="18"/>
          <w:szCs w:val="18"/>
          <w:shd w:val="clear" w:color="auto" w:fill="FFFFFF"/>
        </w:rPr>
        <w:t xml:space="preserve"> -</w:t>
      </w:r>
      <w:proofErr w:type="spellStart"/>
      <w:proofErr w:type="gramStart"/>
      <w:r w:rsidRPr="00587746">
        <w:rPr>
          <w:rFonts w:ascii="Consolas" w:hAnsi="Consolas"/>
          <w:color w:val="24292F"/>
          <w:sz w:val="18"/>
          <w:szCs w:val="18"/>
          <w:shd w:val="clear" w:color="auto" w:fill="FFFFFF"/>
        </w:rPr>
        <w:t>i</w:t>
      </w:r>
      <w:proofErr w:type="spellEnd"/>
      <w:r w:rsidRPr="00587746">
        <w:rPr>
          <w:rFonts w:ascii="Consolas" w:hAnsi="Consolas"/>
          <w:color w:val="24292F"/>
          <w:sz w:val="18"/>
          <w:szCs w:val="18"/>
          <w:shd w:val="clear" w:color="auto" w:fill="FFFFFF"/>
        </w:rPr>
        <w:t xml:space="preserve">  {</w:t>
      </w:r>
      <w:proofErr w:type="spellStart"/>
      <w:proofErr w:type="gramEnd"/>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}/metabat2.tsv</w:t>
      </w:r>
      <w:r>
        <w:rPr>
          <w:rFonts w:ascii="Consolas" w:hAnsi="Consolas"/>
          <w:color w:val="24292F"/>
          <w:sz w:val="18"/>
          <w:szCs w:val="18"/>
          <w:shd w:val="clear" w:color="auto" w:fill="FFFFFF"/>
        </w:rPr>
        <w:t>,</w:t>
      </w:r>
      <w:r w:rsidRPr="00587746">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outp</w:t>
      </w:r>
      <w:r>
        <w:rPr>
          <w:rFonts w:ascii="Consolas" w:hAnsi="Consolas"/>
          <w:color w:val="24292F"/>
          <w:sz w:val="18"/>
          <w:szCs w:val="18"/>
          <w:shd w:val="clear" w:color="auto" w:fill="FFFFFF"/>
        </w:rPr>
        <w:t>ut.dir</w:t>
      </w:r>
      <w:proofErr w:type="spellEnd"/>
      <w:r>
        <w:rPr>
          <w:rFonts w:ascii="Consolas" w:hAnsi="Consolas"/>
          <w:color w:val="24292F"/>
          <w:sz w:val="18"/>
          <w:szCs w:val="18"/>
          <w:shd w:val="clear" w:color="auto" w:fill="FFFFFF"/>
        </w:rPr>
        <w:t>}/maxbin2.tsv</w:t>
      </w:r>
      <w:r>
        <w:rPr>
          <w:rFonts w:ascii="Consolas" w:hAnsi="Consolas" w:hint="eastAsia"/>
          <w:color w:val="24292F"/>
          <w:sz w:val="18"/>
          <w:szCs w:val="18"/>
          <w:shd w:val="clear" w:color="auto" w:fill="FFFFFF"/>
        </w:rPr>
        <w:t xml:space="preserve"> </w:t>
      </w:r>
      <w:r w:rsidRPr="00587746">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write_bins</w:t>
      </w:r>
      <w:proofErr w:type="spellEnd"/>
      <w:r w:rsidRPr="00587746">
        <w:rPr>
          <w:rFonts w:ascii="Consolas" w:hAnsi="Consolas"/>
          <w:color w:val="24292F"/>
          <w:sz w:val="18"/>
          <w:szCs w:val="18"/>
          <w:shd w:val="clear" w:color="auto" w:fill="FFFFFF"/>
        </w:rPr>
        <w:t xml:space="preserve"> -t 16 -l metabat2,maxbin2,concoct -c {</w:t>
      </w:r>
      <w:r>
        <w:rPr>
          <w:rFonts w:ascii="Consolas" w:hAnsi="Consolas"/>
          <w:color w:val="24292F"/>
          <w:sz w:val="18"/>
          <w:szCs w:val="18"/>
          <w:shd w:val="clear" w:color="auto" w:fill="FFFFFF"/>
        </w:rPr>
        <w:t>contigs} -o {</w:t>
      </w:r>
      <w:proofErr w:type="spellStart"/>
      <w:r>
        <w:rPr>
          <w:rFonts w:ascii="Consolas" w:hAnsi="Consolas"/>
          <w:color w:val="24292F"/>
          <w:sz w:val="18"/>
          <w:szCs w:val="18"/>
          <w:shd w:val="clear" w:color="auto" w:fill="FFFFFF"/>
        </w:rPr>
        <w:t>output.dir</w:t>
      </w:r>
      <w:proofErr w:type="spellEnd"/>
      <w:r>
        <w:rPr>
          <w:rFonts w:ascii="Consolas" w:hAnsi="Consolas"/>
          <w:color w:val="24292F"/>
          <w:sz w:val="18"/>
          <w:szCs w:val="18"/>
          <w:shd w:val="clear" w:color="auto" w:fill="FFFFFF"/>
        </w:rPr>
        <w:t>}</w:t>
      </w:r>
    </w:p>
    <w:p w14:paraId="778A19D4" w14:textId="77777777" w:rsidR="00587746" w:rsidRDefault="00587746" w:rsidP="00587746">
      <w:pPr>
        <w:rPr>
          <w:rFonts w:ascii="Consolas" w:hAnsi="Consolas"/>
          <w:color w:val="24292F"/>
          <w:sz w:val="18"/>
          <w:szCs w:val="18"/>
          <w:shd w:val="clear" w:color="auto" w:fill="FFFFFF"/>
        </w:rPr>
      </w:pPr>
    </w:p>
    <w:p w14:paraId="080DE1F0" w14:textId="77777777" w:rsidR="00587746" w:rsidRDefault="00587746" w:rsidP="00587746">
      <w:pPr>
        <w:spacing w:beforeLines="50" w:before="163" w:afterLines="50" w:after="163"/>
      </w:pPr>
      <w:r w:rsidRPr="00587746">
        <w:t xml:space="preserve">VAMB v. 3.0.2 is a program that uses deep variational autoencoders to encode sequence </w:t>
      </w:r>
      <w:proofErr w:type="spellStart"/>
      <w:r w:rsidRPr="00587746">
        <w:t>coabundance</w:t>
      </w:r>
      <w:proofErr w:type="spellEnd"/>
      <w:r w:rsidRPr="00587746">
        <w:t xml:space="preserve"> and k-</w:t>
      </w:r>
      <w:proofErr w:type="spellStart"/>
      <w:r w:rsidRPr="00587746">
        <w:t>mer</w:t>
      </w:r>
      <w:proofErr w:type="spellEnd"/>
      <w:r w:rsidRPr="00587746">
        <w:t xml:space="preserve"> distribution information before clustering. The VAMB pipeline </w:t>
      </w:r>
      <w:r w:rsidRPr="00587746">
        <w:lastRenderedPageBreak/>
        <w:t>consists of three major steps</w:t>
      </w:r>
      <w:r>
        <w:t>. Firstly, f</w:t>
      </w:r>
      <w:r w:rsidRPr="00587746">
        <w:t xml:space="preserve">or each </w:t>
      </w:r>
      <w:r>
        <w:t xml:space="preserve">metagenomic </w:t>
      </w:r>
      <w:r w:rsidRPr="00587746">
        <w:t>sequence, the per-sequence tetranucleotide frequencies (TNF) for all possible canonical tetramers are calculated and the abundance of each sequence is estimated based on read mappings.</w:t>
      </w:r>
      <w:r>
        <w:t xml:space="preserve"> Secondly, the sequence </w:t>
      </w:r>
      <w:proofErr w:type="spellStart"/>
      <w:r>
        <w:t>coabundance</w:t>
      </w:r>
      <w:proofErr w:type="spellEnd"/>
      <w:r>
        <w:t xml:space="preserve"> and k-</w:t>
      </w:r>
      <w:proofErr w:type="spellStart"/>
      <w:r>
        <w:t>mer</w:t>
      </w:r>
      <w:proofErr w:type="spellEnd"/>
      <w:r>
        <w:t xml:space="preserve"> distribution information are concatenated and encoded using a variational autoencoder (VAE) to a latent representation. Finally, the latent representation is clustered using an</w:t>
      </w:r>
      <w:r>
        <w:rPr>
          <w:rFonts w:hint="eastAsia"/>
        </w:rPr>
        <w:t xml:space="preserve"> </w:t>
      </w:r>
      <w:r>
        <w:t xml:space="preserve">adaptive iterative medoid method. VAMB is </w:t>
      </w:r>
      <w:r w:rsidRPr="00587746">
        <w:t>available from</w:t>
      </w:r>
      <w:r>
        <w:t xml:space="preserve"> </w:t>
      </w:r>
      <w:hyperlink r:id="rId26" w:history="1">
        <w:r w:rsidRPr="00F62519">
          <w:rPr>
            <w:rStyle w:val="a9"/>
          </w:rPr>
          <w:t>https://github.com/RasmussenLab/vamb</w:t>
        </w:r>
      </w:hyperlink>
      <w:r>
        <w:t xml:space="preserve">. </w:t>
      </w:r>
    </w:p>
    <w:p w14:paraId="17A17AD9" w14:textId="77777777" w:rsidR="00587746" w:rsidRDefault="00587746" w:rsidP="00587746">
      <w:r>
        <w:t>VAMB command:</w:t>
      </w:r>
    </w:p>
    <w:p w14:paraId="28F29553" w14:textId="77777777" w:rsidR="00587746" w:rsidRPr="00587746" w:rsidRDefault="00587746" w:rsidP="00587746">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concatenate.py {</w:t>
      </w:r>
      <w:proofErr w:type="spellStart"/>
      <w:proofErr w:type="gramStart"/>
      <w:r w:rsidRPr="00587746">
        <w:rPr>
          <w:rFonts w:ascii="Consolas" w:hAnsi="Consolas"/>
          <w:color w:val="24292F"/>
          <w:sz w:val="18"/>
          <w:szCs w:val="18"/>
          <w:shd w:val="clear" w:color="auto" w:fill="FFFFFF"/>
        </w:rPr>
        <w:t>input.contigs</w:t>
      </w:r>
      <w:proofErr w:type="spellEnd"/>
      <w:proofErr w:type="gramEnd"/>
      <w:r w:rsidRPr="00587746">
        <w:rPr>
          <w:rFonts w:ascii="Consolas" w:hAnsi="Consolas"/>
          <w:color w:val="24292F"/>
          <w:sz w:val="18"/>
          <w:szCs w:val="18"/>
          <w:shd w:val="clear" w:color="auto" w:fill="FFFFFF"/>
        </w:rPr>
        <w:t>}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}/catalogue.fna.gz</w:t>
      </w:r>
    </w:p>
    <w:p w14:paraId="7D57575B" w14:textId="77777777" w:rsidR="00587746" w:rsidRDefault="00587746" w:rsidP="00C93662">
      <w:pPr>
        <w:rPr>
          <w:rFonts w:ascii="Consolas" w:hAnsi="Consolas"/>
          <w:color w:val="24292F"/>
          <w:sz w:val="18"/>
          <w:szCs w:val="18"/>
          <w:shd w:val="clear" w:color="auto" w:fill="FFFFFF"/>
        </w:rPr>
      </w:pPr>
      <w:r>
        <w:rPr>
          <w:rFonts w:ascii="Consolas" w:hAnsi="Consolas"/>
          <w:color w:val="24292F"/>
          <w:sz w:val="18"/>
          <w:szCs w:val="18"/>
          <w:shd w:val="clear" w:color="auto" w:fill="FFFFFF"/>
        </w:rPr>
        <w:t>minimap2 -d {</w:t>
      </w:r>
      <w:proofErr w:type="spellStart"/>
      <w:r>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proofErr w:type="spellStart"/>
      <w:r>
        <w:rPr>
          <w:rFonts w:ascii="Consolas" w:hAnsi="Consolas"/>
          <w:color w:val="24292F"/>
          <w:sz w:val="18"/>
          <w:szCs w:val="18"/>
          <w:shd w:val="clear" w:color="auto" w:fill="FFFFFF"/>
        </w:rPr>
        <w:t>catalogue.mmi</w:t>
      </w:r>
      <w:proofErr w:type="spellEnd"/>
      <w:r>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}/catalogue.fna.gz</w:t>
      </w:r>
    </w:p>
    <w:p w14:paraId="1ABF45D5" w14:textId="77777777" w:rsidR="00587746" w:rsidRDefault="00587746" w:rsidP="00C93662">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 xml:space="preserve">minimap2 -t {threads} -N 5 -ax </w:t>
      </w:r>
      <w:proofErr w:type="spellStart"/>
      <w:r w:rsidRPr="00587746">
        <w:rPr>
          <w:rFonts w:ascii="Consolas" w:hAnsi="Consolas"/>
          <w:color w:val="24292F"/>
          <w:sz w:val="18"/>
          <w:szCs w:val="18"/>
          <w:shd w:val="clear" w:color="auto" w:fill="FFFFFF"/>
        </w:rPr>
        <w:t>sr</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catalogue.mmi</w:t>
      </w:r>
      <w:proofErr w:type="spellEnd"/>
      <w:r>
        <w:rPr>
          <w:rFonts w:ascii="Consolas" w:hAnsi="Consolas"/>
          <w:color w:val="24292F"/>
          <w:sz w:val="18"/>
          <w:szCs w:val="18"/>
          <w:shd w:val="clear" w:color="auto" w:fill="FFFFFF"/>
        </w:rPr>
        <w:t xml:space="preserve"> {short_reads.1} {short_reads.2}</w:t>
      </w:r>
      <w:r w:rsidRPr="00587746">
        <w:rPr>
          <w:rFonts w:ascii="Consolas" w:hAnsi="Consolas"/>
          <w:color w:val="24292F"/>
          <w:sz w:val="18"/>
          <w:szCs w:val="18"/>
          <w:shd w:val="clear" w:color="auto" w:fill="FFFFFF"/>
        </w:rPr>
        <w:t xml:space="preserve"> | </w:t>
      </w:r>
      <w:proofErr w:type="spellStart"/>
      <w:r w:rsidRPr="00587746">
        <w:rPr>
          <w:rFonts w:ascii="Consolas" w:hAnsi="Consolas"/>
          <w:color w:val="24292F"/>
          <w:sz w:val="18"/>
          <w:szCs w:val="18"/>
          <w:shd w:val="clear" w:color="auto" w:fill="FFFFFF"/>
        </w:rPr>
        <w:t>samtools</w:t>
      </w:r>
      <w:proofErr w:type="spellEnd"/>
      <w:r w:rsidRPr="00587746">
        <w:rPr>
          <w:rFonts w:ascii="Consolas" w:hAnsi="Consolas"/>
          <w:color w:val="24292F"/>
          <w:sz w:val="18"/>
          <w:szCs w:val="18"/>
          <w:shd w:val="clear" w:color="auto" w:fill="FFFFFF"/>
        </w:rPr>
        <w:t xml:space="preserve"> view -F 3584 -b --threads {threads} &gt; {</w:t>
      </w:r>
      <w:proofErr w:type="spellStart"/>
      <w:r>
        <w:rPr>
          <w:rFonts w:ascii="Consolas" w:hAnsi="Consolas"/>
          <w:color w:val="24292F"/>
          <w:sz w:val="18"/>
          <w:szCs w:val="18"/>
          <w:shd w:val="clear" w:color="auto" w:fill="FFFFFF"/>
        </w:rPr>
        <w:t>output.dir</w:t>
      </w:r>
      <w:proofErr w:type="spellEnd"/>
      <w:r>
        <w:rPr>
          <w:rFonts w:ascii="Consolas" w:hAnsi="Consolas"/>
          <w:color w:val="24292F"/>
          <w:sz w:val="18"/>
          <w:szCs w:val="18"/>
          <w:shd w:val="clear" w:color="auto" w:fill="FFFFFF"/>
        </w:rPr>
        <w:t>}/minimap2.bam</w:t>
      </w:r>
    </w:p>
    <w:p w14:paraId="36E6B4F3" w14:textId="77777777" w:rsidR="00587746" w:rsidRDefault="00587746" w:rsidP="00C93662">
      <w:pPr>
        <w:rPr>
          <w:rFonts w:ascii="Consolas" w:hAnsi="Consolas"/>
          <w:color w:val="24292F"/>
          <w:sz w:val="18"/>
          <w:szCs w:val="18"/>
          <w:shd w:val="clear" w:color="auto" w:fill="FFFFFF"/>
        </w:rPr>
      </w:pPr>
      <w:proofErr w:type="spellStart"/>
      <w:r w:rsidRPr="00587746">
        <w:rPr>
          <w:rFonts w:ascii="Consolas" w:hAnsi="Consolas"/>
          <w:color w:val="24292F"/>
          <w:sz w:val="18"/>
          <w:szCs w:val="18"/>
          <w:shd w:val="clear" w:color="auto" w:fill="FFFFFF"/>
        </w:rPr>
        <w:t>vamb</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outdir</w:t>
      </w:r>
      <w:proofErr w:type="spellEnd"/>
      <w:r w:rsidRPr="00587746">
        <w:rPr>
          <w:rFonts w:ascii="Consolas" w:hAnsi="Consolas"/>
          <w:color w:val="24292F"/>
          <w:sz w:val="18"/>
          <w:szCs w:val="18"/>
          <w:shd w:val="clear" w:color="auto" w:fill="FFFFFF"/>
        </w:rPr>
        <w:t xml:space="preserve"> {</w:t>
      </w:r>
      <w:proofErr w:type="spellStart"/>
      <w:r>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vamb</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fasta</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}/catalogue.fna.gz --</w:t>
      </w:r>
      <w:proofErr w:type="spellStart"/>
      <w:r w:rsidRPr="00587746">
        <w:rPr>
          <w:rFonts w:ascii="Consolas" w:hAnsi="Consolas"/>
          <w:color w:val="24292F"/>
          <w:sz w:val="18"/>
          <w:szCs w:val="18"/>
          <w:shd w:val="clear" w:color="auto" w:fill="FFFFFF"/>
        </w:rPr>
        <w:t>bamfiles</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}/minimap2.bam</w:t>
      </w:r>
      <w:r>
        <w:rPr>
          <w:rFonts w:ascii="Consolas" w:hAnsi="Consolas"/>
          <w:color w:val="24292F"/>
          <w:sz w:val="18"/>
          <w:szCs w:val="18"/>
          <w:shd w:val="clear" w:color="auto" w:fill="FFFFFF"/>
        </w:rPr>
        <w:t xml:space="preserve"> -o C -m 1000 --</w:t>
      </w:r>
      <w:proofErr w:type="spellStart"/>
      <w:r>
        <w:rPr>
          <w:rFonts w:ascii="Consolas" w:hAnsi="Consolas"/>
          <w:color w:val="24292F"/>
          <w:sz w:val="18"/>
          <w:szCs w:val="18"/>
          <w:shd w:val="clear" w:color="auto" w:fill="FFFFFF"/>
        </w:rPr>
        <w:t>minfasta</w:t>
      </w:r>
      <w:proofErr w:type="spellEnd"/>
      <w:r>
        <w:rPr>
          <w:rFonts w:ascii="Consolas" w:hAnsi="Consolas"/>
          <w:color w:val="24292F"/>
          <w:sz w:val="18"/>
          <w:szCs w:val="18"/>
          <w:shd w:val="clear" w:color="auto" w:fill="FFFFFF"/>
        </w:rPr>
        <w:t xml:space="preserve"> 200000</w:t>
      </w:r>
    </w:p>
    <w:p w14:paraId="4BB8AD70" w14:textId="77777777" w:rsidR="00587746" w:rsidRDefault="00587746" w:rsidP="00C93662">
      <w:pPr>
        <w:rPr>
          <w:rFonts w:ascii="Consolas" w:hAnsi="Consolas"/>
          <w:color w:val="24292F"/>
          <w:sz w:val="18"/>
          <w:szCs w:val="18"/>
          <w:shd w:val="clear" w:color="auto" w:fill="FFFFFF"/>
        </w:rPr>
      </w:pPr>
    </w:p>
    <w:p w14:paraId="06E26F64" w14:textId="3F2D5246" w:rsidR="00587746" w:rsidRDefault="00587746" w:rsidP="00587746">
      <w:pPr>
        <w:spacing w:beforeLines="50" w:before="163" w:afterLines="50" w:after="163"/>
      </w:pPr>
      <w:proofErr w:type="spellStart"/>
      <w:r w:rsidRPr="00587746">
        <w:t>SemiBin</w:t>
      </w:r>
      <w:proofErr w:type="spellEnd"/>
      <w:r w:rsidRPr="00587746">
        <w:t xml:space="preserve"> v.1.0.0 is an open</w:t>
      </w:r>
      <w:r>
        <w:t>-</w:t>
      </w:r>
      <w:r w:rsidRPr="00587746">
        <w:t xml:space="preserve">source tool that uses deep </w:t>
      </w:r>
      <w:proofErr w:type="spellStart"/>
      <w:r w:rsidRPr="00587746">
        <w:t>siamese</w:t>
      </w:r>
      <w:proofErr w:type="spellEnd"/>
      <w:r w:rsidRPr="00587746">
        <w:t xml:space="preserve"> neural networks to implement a semi-supervised approach, i.e. </w:t>
      </w:r>
      <w:proofErr w:type="spellStart"/>
      <w:r w:rsidRPr="00587746">
        <w:t>SemiBin</w:t>
      </w:r>
      <w:proofErr w:type="spellEnd"/>
      <w:r w:rsidRPr="00587746">
        <w:t xml:space="preserve"> exploits the information in reference genomes, while retaining the capability of reconstructing high-quality bins that are outside the reference dataset. </w:t>
      </w:r>
      <w:proofErr w:type="spellStart"/>
      <w:r w:rsidRPr="00587746">
        <w:t>SemiBin</w:t>
      </w:r>
      <w:proofErr w:type="spellEnd"/>
      <w:r w:rsidRPr="00587746">
        <w:t xml:space="preserve"> is based on contrastive learning with deep </w:t>
      </w:r>
      <w:proofErr w:type="spellStart"/>
      <w:r w:rsidRPr="00587746">
        <w:t>siamese</w:t>
      </w:r>
      <w:proofErr w:type="spellEnd"/>
      <w:r w:rsidRPr="00587746">
        <w:t xml:space="preserve"> neural networks to take advantage of must-link and cannot-link constraints. </w:t>
      </w:r>
      <w:proofErr w:type="spellStart"/>
      <w:r w:rsidR="00A4081D" w:rsidRPr="00A4081D">
        <w:rPr>
          <w:color w:val="ED7D31" w:themeColor="accent2"/>
        </w:rPr>
        <w:t>SemiBin</w:t>
      </w:r>
      <w:proofErr w:type="spellEnd"/>
      <w:r w:rsidRPr="00587746">
        <w:t xml:space="preserve"> is available from </w:t>
      </w:r>
      <w:hyperlink r:id="rId27" w:history="1">
        <w:r w:rsidRPr="00587746">
          <w:rPr>
            <w:rStyle w:val="a9"/>
          </w:rPr>
          <w:t>https://github.com/BigDataBiology/SemiBin/</w:t>
        </w:r>
      </w:hyperlink>
      <w:r w:rsidRPr="00587746">
        <w:t>.</w:t>
      </w:r>
    </w:p>
    <w:p w14:paraId="37D810AB" w14:textId="77777777" w:rsidR="00587746" w:rsidRDefault="00587746" w:rsidP="00C93662">
      <w:proofErr w:type="spellStart"/>
      <w:r>
        <w:t>SemiBin</w:t>
      </w:r>
      <w:proofErr w:type="spellEnd"/>
      <w:r>
        <w:t xml:space="preserve"> command:</w:t>
      </w:r>
    </w:p>
    <w:p w14:paraId="77043294" w14:textId="77777777" w:rsidR="00587746" w:rsidRDefault="00587746" w:rsidP="00587746">
      <w:pPr>
        <w:rPr>
          <w:rFonts w:ascii="Consolas" w:hAnsi="Consolas"/>
          <w:color w:val="24292F"/>
          <w:sz w:val="18"/>
          <w:szCs w:val="18"/>
          <w:shd w:val="clear" w:color="auto" w:fill="FFFFFF"/>
        </w:rPr>
      </w:pPr>
      <w:proofErr w:type="spellStart"/>
      <w:r w:rsidRPr="00587746">
        <w:rPr>
          <w:rFonts w:ascii="Consolas" w:hAnsi="Consolas"/>
          <w:color w:val="24292F"/>
          <w:sz w:val="18"/>
          <w:szCs w:val="18"/>
          <w:shd w:val="clear" w:color="auto" w:fill="FFFFFF"/>
        </w:rPr>
        <w:t>SemiBin</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single_easy_bin</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i</w:t>
      </w:r>
      <w:proofErr w:type="spellEnd"/>
      <w:r w:rsidRPr="00587746">
        <w:rPr>
          <w:rFonts w:ascii="Consolas" w:hAnsi="Consolas"/>
          <w:color w:val="24292F"/>
          <w:sz w:val="18"/>
          <w:szCs w:val="18"/>
          <w:shd w:val="clear" w:color="auto" w:fill="FFFFFF"/>
        </w:rPr>
        <w:t xml:space="preserve"> {contigs} -b {bam</w:t>
      </w:r>
      <w:r>
        <w:rPr>
          <w:rFonts w:ascii="Consolas" w:hAnsi="Consolas"/>
          <w:color w:val="24292F"/>
          <w:sz w:val="18"/>
          <w:szCs w:val="18"/>
          <w:shd w:val="clear" w:color="auto" w:fill="FFFFFF"/>
        </w:rPr>
        <w:t xml:space="preserve">} </w:t>
      </w:r>
      <w:r w:rsidRPr="00587746">
        <w:rPr>
          <w:rFonts w:ascii="Consolas" w:hAnsi="Consolas"/>
          <w:color w:val="24292F"/>
          <w:sz w:val="18"/>
          <w:szCs w:val="18"/>
          <w:shd w:val="clear" w:color="auto" w:fill="FFFFFF"/>
        </w:rPr>
        <w:t>-o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 --</w:t>
      </w:r>
      <w:proofErr w:type="spellStart"/>
      <w:r w:rsidRPr="00587746">
        <w:rPr>
          <w:rFonts w:ascii="Consolas" w:hAnsi="Consolas"/>
          <w:color w:val="24292F"/>
          <w:sz w:val="18"/>
          <w:szCs w:val="18"/>
          <w:shd w:val="clear" w:color="auto" w:fill="FFFFFF"/>
        </w:rPr>
        <w:t>tmpdir</w:t>
      </w:r>
      <w:proofErr w:type="spellEnd"/>
      <w:r w:rsidRPr="00587746">
        <w:rPr>
          <w:rFonts w:ascii="Consolas" w:hAnsi="Consolas"/>
          <w:color w:val="24292F"/>
          <w:sz w:val="18"/>
          <w:szCs w:val="18"/>
          <w:shd w:val="clear" w:color="auto" w:fill="FFFFFF"/>
        </w:rPr>
        <w:t xml:space="preserve"> {</w:t>
      </w:r>
      <w:proofErr w:type="spellStart"/>
      <w:r w:rsidRPr="00587746">
        <w:rPr>
          <w:rFonts w:ascii="Consolas" w:hAnsi="Consolas"/>
          <w:color w:val="24292F"/>
          <w:sz w:val="18"/>
          <w:szCs w:val="18"/>
          <w:shd w:val="clear" w:color="auto" w:fill="FFFFFF"/>
        </w:rPr>
        <w:t>output.dir</w:t>
      </w:r>
      <w:proofErr w:type="spellEnd"/>
      <w:r w:rsidRPr="00587746">
        <w:rPr>
          <w:rFonts w:ascii="Consolas" w:hAnsi="Consolas"/>
          <w:color w:val="24292F"/>
          <w:sz w:val="18"/>
          <w:szCs w:val="18"/>
          <w:shd w:val="clear" w:color="auto" w:fill="FFFFFF"/>
        </w:rPr>
        <w:t>}/</w:t>
      </w:r>
      <w:proofErr w:type="spellStart"/>
      <w:r w:rsidRPr="00587746">
        <w:rPr>
          <w:rFonts w:ascii="Consolas" w:hAnsi="Consolas"/>
          <w:color w:val="24292F"/>
          <w:sz w:val="18"/>
          <w:szCs w:val="18"/>
          <w:shd w:val="clear" w:color="auto" w:fill="FFFFFF"/>
        </w:rPr>
        <w:t>tmp</w:t>
      </w:r>
      <w:proofErr w:type="spellEnd"/>
      <w:r>
        <w:rPr>
          <w:rFonts w:ascii="Consolas" w:hAnsi="Consolas"/>
          <w:color w:val="24292F"/>
          <w:sz w:val="18"/>
          <w:szCs w:val="18"/>
          <w:shd w:val="clear" w:color="auto" w:fill="FFFFFF"/>
        </w:rPr>
        <w:t xml:space="preserve"> --environment </w:t>
      </w:r>
      <w:proofErr w:type="spellStart"/>
      <w:r>
        <w:rPr>
          <w:rFonts w:ascii="Consolas" w:hAnsi="Consolas"/>
          <w:color w:val="24292F"/>
          <w:sz w:val="18"/>
          <w:szCs w:val="18"/>
          <w:shd w:val="clear" w:color="auto" w:fill="FFFFFF"/>
        </w:rPr>
        <w:t>human_gut</w:t>
      </w:r>
      <w:proofErr w:type="spellEnd"/>
      <w:r>
        <w:rPr>
          <w:rFonts w:ascii="Consolas" w:hAnsi="Consolas"/>
          <w:color w:val="24292F"/>
          <w:sz w:val="18"/>
          <w:szCs w:val="18"/>
          <w:shd w:val="clear" w:color="auto" w:fill="FFFFFF"/>
        </w:rPr>
        <w:t xml:space="preserve"> -t {threads}</w:t>
      </w:r>
    </w:p>
    <w:p w14:paraId="77155C63" w14:textId="77777777" w:rsidR="00587746" w:rsidRPr="00587746" w:rsidRDefault="00587746" w:rsidP="00587746">
      <w:pPr>
        <w:rPr>
          <w:rFonts w:ascii="Consolas" w:hAnsi="Consolas"/>
          <w:color w:val="24292F"/>
          <w:sz w:val="18"/>
          <w:szCs w:val="18"/>
          <w:shd w:val="clear" w:color="auto" w:fill="FFFFFF"/>
        </w:rPr>
      </w:pPr>
    </w:p>
    <w:p w14:paraId="09862F4A" w14:textId="77777777" w:rsidR="0022632B" w:rsidRDefault="0022632B" w:rsidP="00382343">
      <w:pPr>
        <w:pStyle w:val="4"/>
      </w:pPr>
      <w:r w:rsidRPr="0022632B">
        <w:rPr>
          <w:rFonts w:hint="eastAsia"/>
        </w:rPr>
        <w:t>m</w:t>
      </w:r>
      <w:r w:rsidRPr="0022632B">
        <w:t>etaHiC-based binner</w:t>
      </w:r>
    </w:p>
    <w:p w14:paraId="7BD0DDF4" w14:textId="77777777" w:rsidR="0022632B" w:rsidRDefault="00587746" w:rsidP="0022632B">
      <w:pPr>
        <w:spacing w:beforeLines="50" w:before="163" w:afterLines="50" w:after="163"/>
      </w:pPr>
      <w:r w:rsidRPr="00587746">
        <w:t>bin3C v.0.1.1 is an unsupervised method that exploits the hierarchical nature of Hi-C interaction rates to resolve metagenome-assembled genomes (MAGs)</w:t>
      </w:r>
      <w:r>
        <w:t>. T</w:t>
      </w:r>
      <w:r w:rsidRPr="00587746">
        <w:t>he shotgun sequencing is assembled and the Hi-C read-set is used to cluster the assembly contigs/scaffolds into genome bins.</w:t>
      </w:r>
      <w:r>
        <w:t xml:space="preserve"> Firstly, Hi-C reads are mapped to assembly contigs or scaffolds and the resulting </w:t>
      </w:r>
      <w:r w:rsidRPr="00587746">
        <w:t>"Hi-C to contigs" BAM file</w:t>
      </w:r>
      <w:r>
        <w:t xml:space="preserve"> is sorted in name order. Then, a contact map is created from </w:t>
      </w:r>
      <w:r w:rsidRPr="00587746">
        <w:t>the assembly sequences chosen (scaffolds or contigs) and the corresponding Hi-C alignments BAM file.</w:t>
      </w:r>
      <w:r>
        <w:t xml:space="preserve"> Finally, the contact map is clustered into genome bins. bin3C</w:t>
      </w:r>
      <w:r w:rsidRPr="00587746">
        <w:t xml:space="preserve"> is available from</w:t>
      </w:r>
      <w:r>
        <w:t xml:space="preserve">: </w:t>
      </w:r>
      <w:hyperlink r:id="rId28" w:history="1">
        <w:r w:rsidRPr="00F62519">
          <w:rPr>
            <w:rStyle w:val="a9"/>
          </w:rPr>
          <w:t>https://github.com/cerebis/bin3C</w:t>
        </w:r>
      </w:hyperlink>
      <w:r>
        <w:t xml:space="preserve">. </w:t>
      </w:r>
    </w:p>
    <w:p w14:paraId="16DFE310" w14:textId="77777777" w:rsidR="00587746" w:rsidRDefault="00587746" w:rsidP="00354B88">
      <w:r>
        <w:t xml:space="preserve">bin3C </w:t>
      </w:r>
      <w:r>
        <w:rPr>
          <w:rFonts w:hint="eastAsia"/>
        </w:rPr>
        <w:t>command</w:t>
      </w:r>
      <w:r>
        <w:t>:</w:t>
      </w:r>
    </w:p>
    <w:p w14:paraId="26169563" w14:textId="77777777" w:rsidR="00587746" w:rsidRPr="00587746" w:rsidRDefault="00587746" w:rsidP="00587746">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 xml:space="preserve">bin3C.py </w:t>
      </w:r>
      <w:proofErr w:type="spellStart"/>
      <w:r w:rsidRPr="00587746">
        <w:rPr>
          <w:rFonts w:ascii="Consolas" w:hAnsi="Consolas"/>
          <w:color w:val="24292F"/>
          <w:sz w:val="18"/>
          <w:szCs w:val="18"/>
          <w:shd w:val="clear" w:color="auto" w:fill="FFFFFF"/>
        </w:rPr>
        <w:t>mkmap</w:t>
      </w:r>
      <w:proofErr w:type="spellEnd"/>
      <w:r w:rsidRPr="00587746">
        <w:rPr>
          <w:rFonts w:ascii="Consolas" w:hAnsi="Consolas"/>
          <w:color w:val="24292F"/>
          <w:sz w:val="18"/>
          <w:szCs w:val="18"/>
          <w:shd w:val="clear" w:color="auto" w:fill="FFFFFF"/>
        </w:rPr>
        <w:t xml:space="preserve"> -e {</w:t>
      </w:r>
      <w:proofErr w:type="gramStart"/>
      <w:r w:rsidRPr="00587746">
        <w:rPr>
          <w:rFonts w:ascii="Consolas" w:hAnsi="Consolas"/>
          <w:color w:val="24292F"/>
          <w:sz w:val="18"/>
          <w:szCs w:val="18"/>
          <w:shd w:val="clear" w:color="auto" w:fill="FFFFFF"/>
        </w:rPr>
        <w:t>enzyme}  -</w:t>
      </w:r>
      <w:proofErr w:type="gramEnd"/>
      <w:r w:rsidRPr="00587746">
        <w:rPr>
          <w:rFonts w:ascii="Consolas" w:hAnsi="Consolas"/>
          <w:color w:val="24292F"/>
          <w:sz w:val="18"/>
          <w:szCs w:val="18"/>
          <w:shd w:val="clear" w:color="auto" w:fill="FFFFFF"/>
        </w:rPr>
        <w:t>v {</w:t>
      </w:r>
      <w:r w:rsidR="00354B88">
        <w:rPr>
          <w:rFonts w:ascii="Consolas" w:hAnsi="Consolas"/>
          <w:color w:val="24292F"/>
          <w:sz w:val="18"/>
          <w:szCs w:val="18"/>
          <w:shd w:val="clear" w:color="auto" w:fill="FFFFFF"/>
        </w:rPr>
        <w:t>contigs} {</w:t>
      </w:r>
      <w:proofErr w:type="spellStart"/>
      <w:r w:rsidR="00354B88">
        <w:rPr>
          <w:rFonts w:ascii="Consolas" w:hAnsi="Consolas"/>
          <w:color w:val="24292F"/>
          <w:sz w:val="18"/>
          <w:szCs w:val="18"/>
          <w:shd w:val="clear" w:color="auto" w:fill="FFFFFF"/>
        </w:rPr>
        <w:t>hic</w:t>
      </w:r>
      <w:r w:rsidR="00354B88">
        <w:rPr>
          <w:rFonts w:ascii="Consolas" w:hAnsi="Consolas" w:hint="eastAsia"/>
          <w:color w:val="24292F"/>
          <w:sz w:val="18"/>
          <w:szCs w:val="18"/>
          <w:shd w:val="clear" w:color="auto" w:fill="FFFFFF"/>
        </w:rPr>
        <w:t>_</w:t>
      </w:r>
      <w:r w:rsidR="00354B88">
        <w:rPr>
          <w:rFonts w:ascii="Consolas" w:hAnsi="Consolas"/>
          <w:color w:val="24292F"/>
          <w:sz w:val="18"/>
          <w:szCs w:val="18"/>
          <w:shd w:val="clear" w:color="auto" w:fill="FFFFFF"/>
        </w:rPr>
        <w:t>bam</w:t>
      </w:r>
      <w:proofErr w:type="spellEnd"/>
      <w:r w:rsidRPr="00587746">
        <w:rPr>
          <w:rFonts w:ascii="Consolas" w:hAnsi="Consolas"/>
          <w:color w:val="24292F"/>
          <w:sz w:val="18"/>
          <w:szCs w:val="18"/>
          <w:shd w:val="clear" w:color="auto" w:fill="FFFFFF"/>
        </w:rPr>
        <w:t>} {</w:t>
      </w:r>
      <w:proofErr w:type="spellStart"/>
      <w:r w:rsidRPr="00587746">
        <w:rPr>
          <w:rFonts w:ascii="Consolas" w:hAnsi="Consolas"/>
          <w:color w:val="24292F"/>
          <w:sz w:val="18"/>
          <w:szCs w:val="18"/>
          <w:shd w:val="clear" w:color="auto" w:fill="FFFFFF"/>
        </w:rPr>
        <w:t>output</w:t>
      </w:r>
      <w:r w:rsidR="00354B88">
        <w:rPr>
          <w:rFonts w:ascii="Consolas" w:hAnsi="Consolas"/>
          <w:color w:val="24292F"/>
          <w:sz w:val="18"/>
          <w:szCs w:val="18"/>
          <w:shd w:val="clear" w:color="auto" w:fill="FFFFFF"/>
        </w:rPr>
        <w:t>.dir</w:t>
      </w:r>
      <w:proofErr w:type="spellEnd"/>
      <w:r w:rsidR="00354B88">
        <w:rPr>
          <w:rFonts w:ascii="Consolas" w:hAnsi="Consolas"/>
          <w:color w:val="24292F"/>
          <w:sz w:val="18"/>
          <w:szCs w:val="18"/>
          <w:shd w:val="clear" w:color="auto" w:fill="FFFFFF"/>
        </w:rPr>
        <w:t>}</w:t>
      </w:r>
    </w:p>
    <w:p w14:paraId="4B6DAFC3" w14:textId="77777777" w:rsidR="00587746" w:rsidRPr="00587746" w:rsidRDefault="00587746" w:rsidP="00587746">
      <w:pPr>
        <w:rPr>
          <w:rFonts w:ascii="Consolas" w:hAnsi="Consolas"/>
          <w:color w:val="24292F"/>
          <w:sz w:val="18"/>
          <w:szCs w:val="18"/>
          <w:shd w:val="clear" w:color="auto" w:fill="FFFFFF"/>
        </w:rPr>
      </w:pPr>
      <w:r w:rsidRPr="00587746">
        <w:rPr>
          <w:rFonts w:ascii="Consolas" w:hAnsi="Consolas"/>
          <w:color w:val="24292F"/>
          <w:sz w:val="18"/>
          <w:szCs w:val="18"/>
          <w:shd w:val="clear" w:color="auto" w:fill="FFFFFF"/>
        </w:rPr>
        <w:t xml:space="preserve">bin3C.py cluster --min-extent 200000 --min-signal 5 -v </w:t>
      </w:r>
      <w:proofErr w:type="gramStart"/>
      <w:r w:rsidRPr="00587746">
        <w:rPr>
          <w:rFonts w:ascii="Consolas" w:hAnsi="Consolas"/>
          <w:color w:val="24292F"/>
          <w:sz w:val="18"/>
          <w:szCs w:val="18"/>
          <w:shd w:val="clear" w:color="auto" w:fill="FFFFFF"/>
        </w:rPr>
        <w:t>{</w:t>
      </w:r>
      <w:r w:rsidR="00354B88" w:rsidRPr="00354B88">
        <w:t xml:space="preserve"> </w:t>
      </w:r>
      <w:proofErr w:type="spellStart"/>
      <w:r w:rsidR="00354B88" w:rsidRPr="00354B88">
        <w:rPr>
          <w:rFonts w:ascii="Consolas" w:hAnsi="Consolas"/>
          <w:color w:val="24292F"/>
          <w:sz w:val="18"/>
          <w:szCs w:val="18"/>
          <w:shd w:val="clear" w:color="auto" w:fill="FFFFFF"/>
        </w:rPr>
        <w:t>output.dir</w:t>
      </w:r>
      <w:proofErr w:type="spellEnd"/>
      <w:proofErr w:type="gramEnd"/>
      <w:r w:rsidR="00354B88">
        <w:rPr>
          <w:rFonts w:ascii="Consolas" w:hAnsi="Consolas"/>
          <w:color w:val="24292F"/>
          <w:sz w:val="18"/>
          <w:szCs w:val="18"/>
          <w:shd w:val="clear" w:color="auto" w:fill="FFFFFF"/>
        </w:rPr>
        <w:t>}/contact_map.p.gz {</w:t>
      </w:r>
      <w:proofErr w:type="spellStart"/>
      <w:r w:rsidR="00354B88">
        <w:rPr>
          <w:rFonts w:ascii="Consolas" w:hAnsi="Consolas"/>
          <w:color w:val="24292F"/>
          <w:sz w:val="18"/>
          <w:szCs w:val="18"/>
          <w:shd w:val="clear" w:color="auto" w:fill="FFFFFF"/>
        </w:rPr>
        <w:t>output.dir</w:t>
      </w:r>
      <w:proofErr w:type="spellEnd"/>
      <w:r w:rsidR="00354B88">
        <w:rPr>
          <w:rFonts w:ascii="Consolas" w:hAnsi="Consolas"/>
          <w:color w:val="24292F"/>
          <w:sz w:val="18"/>
          <w:szCs w:val="18"/>
          <w:shd w:val="clear" w:color="auto" w:fill="FFFFFF"/>
        </w:rPr>
        <w:t>}</w:t>
      </w:r>
    </w:p>
    <w:p w14:paraId="49FC998A" w14:textId="77777777" w:rsidR="00587746" w:rsidRDefault="00587746" w:rsidP="0022632B">
      <w:pPr>
        <w:spacing w:beforeLines="50" w:before="163" w:afterLines="50" w:after="163"/>
      </w:pPr>
    </w:p>
    <w:p w14:paraId="7A9B2AD5" w14:textId="77777777" w:rsidR="00587746" w:rsidRDefault="00354B88" w:rsidP="0022632B">
      <w:pPr>
        <w:spacing w:beforeLines="50" w:before="163" w:afterLines="50" w:after="163"/>
      </w:pPr>
      <w:proofErr w:type="spellStart"/>
      <w:r>
        <w:t>MetaTOR</w:t>
      </w:r>
      <w:proofErr w:type="spellEnd"/>
      <w:r>
        <w:t xml:space="preserve"> </w:t>
      </w:r>
      <w:r w:rsidRPr="00354B88">
        <w:t xml:space="preserve">v. 1.1.4 </w:t>
      </w:r>
      <w:r>
        <w:t>is a computational pipeline to r</w:t>
      </w:r>
      <w:r w:rsidRPr="00354B88">
        <w:t>ecover high-quality metagenomic bins from mammalia</w:t>
      </w:r>
      <w:r>
        <w:t>n gut proximity-ligation (meta3C or metaHiC</w:t>
      </w:r>
      <w:r w:rsidRPr="00354B88">
        <w:t>) libraries</w:t>
      </w:r>
      <w:r>
        <w:t xml:space="preserve">. </w:t>
      </w:r>
      <w:r w:rsidRPr="00354B88">
        <w:t xml:space="preserve">There are three actions/steps in the </w:t>
      </w:r>
      <w:proofErr w:type="spellStart"/>
      <w:r w:rsidRPr="00354B88">
        <w:t>metaTOR</w:t>
      </w:r>
      <w:proofErr w:type="spellEnd"/>
      <w:r w:rsidRPr="00354B88">
        <w:t xml:space="preserve"> pipeline, which must be run in the following order</w:t>
      </w:r>
      <w:r>
        <w:t>: (</w:t>
      </w:r>
      <w:proofErr w:type="spellStart"/>
      <w:r>
        <w:t>i</w:t>
      </w:r>
      <w:proofErr w:type="spellEnd"/>
      <w:r>
        <w:t xml:space="preserve">) </w:t>
      </w:r>
      <w:r w:rsidRPr="00354B88">
        <w:t xml:space="preserve">Generate </w:t>
      </w:r>
      <w:proofErr w:type="spellStart"/>
      <w:r w:rsidRPr="00354B88">
        <w:t>metaHiC</w:t>
      </w:r>
      <w:proofErr w:type="spellEnd"/>
      <w:r w:rsidRPr="00354B88">
        <w:t xml:space="preserve"> contigs network from </w:t>
      </w:r>
      <w:proofErr w:type="spellStart"/>
      <w:r w:rsidRPr="00354B88">
        <w:t>fastq</w:t>
      </w:r>
      <w:proofErr w:type="spellEnd"/>
      <w:r w:rsidRPr="00354B88">
        <w:t xml:space="preserve"> reads or bam files and normalize it.</w:t>
      </w:r>
      <w:r>
        <w:t xml:space="preserve"> (ii) </w:t>
      </w:r>
      <w:r w:rsidRPr="00354B88">
        <w:t>Perform the Louvain or Leiden community detection algorithm many times to bin contigs according to the metaHiC signal between contigs.</w:t>
      </w:r>
      <w:r>
        <w:t xml:space="preserve"> (iii) </w:t>
      </w:r>
      <w:r w:rsidRPr="00354B88">
        <w:t xml:space="preserve">Use </w:t>
      </w:r>
      <w:proofErr w:type="spellStart"/>
      <w:r w:rsidRPr="00354B88">
        <w:t>CheckM</w:t>
      </w:r>
      <w:proofErr w:type="spellEnd"/>
      <w:r w:rsidRPr="00354B88">
        <w:t xml:space="preserve"> to validate the bins, then do a recursive decontamination step to remove contamination.</w:t>
      </w:r>
      <w:r>
        <w:t xml:space="preserve"> </w:t>
      </w:r>
      <w:proofErr w:type="spellStart"/>
      <w:r>
        <w:t>MetaTOR</w:t>
      </w:r>
      <w:proofErr w:type="spellEnd"/>
      <w:r>
        <w:t xml:space="preserve"> </w:t>
      </w:r>
      <w:r w:rsidRPr="00354B88">
        <w:t>is available from:</w:t>
      </w:r>
      <w:r>
        <w:t xml:space="preserve"> </w:t>
      </w:r>
      <w:hyperlink r:id="rId29" w:history="1">
        <w:r w:rsidRPr="00F62519">
          <w:rPr>
            <w:rStyle w:val="a9"/>
          </w:rPr>
          <w:t>https://github.com/koszullab/metaTOR</w:t>
        </w:r>
      </w:hyperlink>
      <w:r>
        <w:t>.</w:t>
      </w:r>
    </w:p>
    <w:p w14:paraId="2DC71634" w14:textId="77777777" w:rsidR="00354B88" w:rsidRDefault="00354B88" w:rsidP="00354B88">
      <w:proofErr w:type="spellStart"/>
      <w:r>
        <w:t>MetaTOR</w:t>
      </w:r>
      <w:proofErr w:type="spellEnd"/>
      <w:r>
        <w:t xml:space="preserve"> </w:t>
      </w:r>
      <w:r>
        <w:rPr>
          <w:rFonts w:hint="eastAsia"/>
        </w:rPr>
        <w:t>command</w:t>
      </w:r>
      <w:r>
        <w:t>:</w:t>
      </w:r>
    </w:p>
    <w:p w14:paraId="49ABA73A"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samtools</w:t>
      </w:r>
      <w:proofErr w:type="spellEnd"/>
      <w:r w:rsidRPr="00354B88">
        <w:rPr>
          <w:rFonts w:ascii="Consolas" w:hAnsi="Consolas"/>
          <w:color w:val="24292F"/>
          <w:sz w:val="18"/>
          <w:szCs w:val="18"/>
          <w:shd w:val="clear" w:color="auto" w:fill="FFFFFF"/>
        </w:rPr>
        <w:t xml:space="preserve"> view --threads {threads} -F 16 -o {</w:t>
      </w:r>
      <w:proofErr w:type="spellStart"/>
      <w:r w:rsidRPr="00354B88">
        <w:rPr>
          <w:rFonts w:ascii="Consolas" w:hAnsi="Consolas"/>
          <w:color w:val="24292F"/>
          <w:sz w:val="18"/>
          <w:szCs w:val="18"/>
          <w:shd w:val="clear" w:color="auto" w:fill="FFFFFF"/>
        </w:rPr>
        <w:t>hic_bam</w:t>
      </w:r>
      <w:proofErr w:type="spell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hic_bam.for</w:t>
      </w:r>
      <w:proofErr w:type="spellEnd"/>
      <w:r w:rsidRPr="00354B88">
        <w:rPr>
          <w:rFonts w:ascii="Consolas" w:hAnsi="Consolas"/>
          <w:color w:val="24292F"/>
          <w:sz w:val="18"/>
          <w:szCs w:val="18"/>
          <w:shd w:val="clear" w:color="auto" w:fill="FFFFFF"/>
        </w:rPr>
        <w:t>}</w:t>
      </w:r>
    </w:p>
    <w:p w14:paraId="593B29D8"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samtools</w:t>
      </w:r>
      <w:proofErr w:type="spellEnd"/>
      <w:r w:rsidRPr="00354B88">
        <w:rPr>
          <w:rFonts w:ascii="Consolas" w:hAnsi="Consolas"/>
          <w:color w:val="24292F"/>
          <w:sz w:val="18"/>
          <w:szCs w:val="18"/>
          <w:shd w:val="clear" w:color="auto" w:fill="FFFFFF"/>
        </w:rPr>
        <w:t xml:space="preserve"> view --threads {threads} -f 16 -o {</w:t>
      </w:r>
      <w:proofErr w:type="spellStart"/>
      <w:r w:rsidRPr="00354B88">
        <w:rPr>
          <w:rFonts w:ascii="Consolas" w:hAnsi="Consolas"/>
          <w:color w:val="24292F"/>
          <w:sz w:val="18"/>
          <w:szCs w:val="18"/>
          <w:shd w:val="clear" w:color="auto" w:fill="FFFFFF"/>
        </w:rPr>
        <w:t>hic_bam</w:t>
      </w:r>
      <w:proofErr w:type="spell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hic_bam.rev</w:t>
      </w:r>
      <w:proofErr w:type="spellEnd"/>
      <w:r w:rsidRPr="00354B88">
        <w:rPr>
          <w:rFonts w:ascii="Consolas" w:hAnsi="Consolas"/>
          <w:color w:val="24292F"/>
          <w:sz w:val="18"/>
          <w:szCs w:val="18"/>
          <w:shd w:val="clear" w:color="auto" w:fill="FFFFFF"/>
        </w:rPr>
        <w:t>}</w:t>
      </w:r>
    </w:p>
    <w:p w14:paraId="4DC13223"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jgi_summarize_bam_contig_depths</w:t>
      </w:r>
      <w:proofErr w:type="spellEnd"/>
      <w:r w:rsidRPr="00354B88">
        <w:rPr>
          <w:rFonts w:ascii="Consolas" w:hAnsi="Consolas"/>
          <w:color w:val="24292F"/>
          <w:sz w:val="18"/>
          <w:szCs w:val="18"/>
          <w:shd w:val="clear" w:color="auto" w:fill="FFFFFF"/>
        </w:rPr>
        <w:t xml:space="preserve"> –</w:t>
      </w:r>
      <w:proofErr w:type="spellStart"/>
      <w:r w:rsidRPr="00354B88">
        <w:rPr>
          <w:rFonts w:ascii="Consolas" w:hAnsi="Consolas"/>
          <w:color w:val="24292F"/>
          <w:sz w:val="18"/>
          <w:szCs w:val="18"/>
          <w:shd w:val="clear" w:color="auto" w:fill="FFFFFF"/>
        </w:rPr>
        <w:t>outputDepth</w:t>
      </w:r>
      <w:proofErr w:type="spellEnd"/>
      <w:r w:rsidRPr="00354B88">
        <w:rPr>
          <w:rFonts w:ascii="Consolas" w:hAnsi="Consolas"/>
          <w:color w:val="24292F"/>
          <w:sz w:val="18"/>
          <w:szCs w:val="18"/>
          <w:shd w:val="clear" w:color="auto" w:fill="FFFFFF"/>
        </w:rPr>
        <w:t xml:space="preserve"> {</w:t>
      </w:r>
      <w:proofErr w:type="spellStart"/>
      <w:proofErr w:type="gramStart"/>
      <w:r w:rsidRPr="00354B88">
        <w:rPr>
          <w:rFonts w:ascii="Consolas" w:hAnsi="Consolas"/>
          <w:color w:val="24292F"/>
          <w:sz w:val="18"/>
          <w:szCs w:val="18"/>
          <w:shd w:val="clear" w:color="auto" w:fill="FFFFFF"/>
        </w:rPr>
        <w:t>output.depth</w:t>
      </w:r>
      <w:proofErr w:type="spellEnd"/>
      <w:proofErr w:type="gram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pairedContigs</w:t>
      </w:r>
      <w:proofErr w:type="spellEnd"/>
      <w:r w:rsidRPr="00354B88">
        <w:rPr>
          <w:rFonts w:ascii="Consolas" w:hAnsi="Consolas"/>
          <w:color w:val="24292F"/>
          <w:sz w:val="18"/>
          <w:szCs w:val="18"/>
          <w:shd w:val="clear" w:color="auto" w:fill="FFFFFF"/>
        </w:rPr>
        <w:t xml:space="preserve"> {</w:t>
      </w:r>
      <w:proofErr w:type="spellStart"/>
      <w:r w:rsidRPr="00354B88">
        <w:rPr>
          <w:rFonts w:ascii="Consolas" w:hAnsi="Consolas"/>
          <w:color w:val="24292F"/>
          <w:sz w:val="18"/>
          <w:szCs w:val="18"/>
          <w:shd w:val="clear" w:color="auto" w:fill="FFFFFF"/>
        </w:rPr>
        <w:t>ouput.pair</w:t>
      </w:r>
      <w:proofErr w:type="spellEnd"/>
      <w:r w:rsidRPr="00354B88">
        <w:rPr>
          <w:rFonts w:ascii="Consolas" w:hAnsi="Consolas"/>
          <w:color w:val="24292F"/>
          <w:sz w:val="18"/>
          <w:szCs w:val="18"/>
          <w:shd w:val="clear" w:color="auto" w:fill="FFFFFF"/>
        </w:rPr>
        <w:t>} {bam}</w:t>
      </w:r>
    </w:p>
    <w:p w14:paraId="07AD4D6C"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metator</w:t>
      </w:r>
      <w:proofErr w:type="spellEnd"/>
      <w:r w:rsidRPr="00354B88">
        <w:rPr>
          <w:rFonts w:ascii="Consolas" w:hAnsi="Consolas"/>
          <w:color w:val="24292F"/>
          <w:sz w:val="18"/>
          <w:szCs w:val="18"/>
          <w:shd w:val="clear" w:color="auto" w:fill="FFFFFF"/>
        </w:rPr>
        <w:t xml:space="preserve"> network -</w:t>
      </w:r>
      <w:proofErr w:type="gramStart"/>
      <w:r w:rsidRPr="00354B88">
        <w:rPr>
          <w:rFonts w:ascii="Consolas" w:hAnsi="Consolas"/>
          <w:color w:val="24292F"/>
          <w:sz w:val="18"/>
          <w:szCs w:val="18"/>
          <w:shd w:val="clear" w:color="auto" w:fill="FFFFFF"/>
        </w:rPr>
        <w:t>1  {</w:t>
      </w:r>
      <w:proofErr w:type="spellStart"/>
      <w:proofErr w:type="gramEnd"/>
      <w:r w:rsidRPr="00354B88">
        <w:rPr>
          <w:rFonts w:ascii="Consolas" w:hAnsi="Consolas"/>
          <w:color w:val="24292F"/>
          <w:sz w:val="18"/>
          <w:szCs w:val="18"/>
          <w:shd w:val="clear" w:color="auto" w:fill="FFFFFF"/>
        </w:rPr>
        <w:t>hic_bam.for</w:t>
      </w:r>
      <w:proofErr w:type="spellEnd"/>
      <w:r w:rsidRPr="00354B88">
        <w:rPr>
          <w:rFonts w:ascii="Consolas" w:hAnsi="Consolas"/>
          <w:color w:val="24292F"/>
          <w:sz w:val="18"/>
          <w:szCs w:val="18"/>
          <w:shd w:val="clear" w:color="auto" w:fill="FFFFFF"/>
        </w:rPr>
        <w:t>} -2 {</w:t>
      </w:r>
      <w:proofErr w:type="spellStart"/>
      <w:r w:rsidRPr="00354B88">
        <w:rPr>
          <w:rFonts w:ascii="Consolas" w:hAnsi="Consolas"/>
          <w:color w:val="24292F"/>
          <w:sz w:val="18"/>
          <w:szCs w:val="18"/>
          <w:shd w:val="clear" w:color="auto" w:fill="FFFFFF"/>
        </w:rPr>
        <w:t>hic_bam.rev</w:t>
      </w:r>
      <w:proofErr w:type="spellEnd"/>
      <w:r w:rsidRPr="00354B88">
        <w:rPr>
          <w:rFonts w:ascii="Consolas" w:hAnsi="Consolas"/>
          <w:color w:val="24292F"/>
          <w:sz w:val="18"/>
          <w:szCs w:val="18"/>
          <w:shd w:val="clear" w:color="auto" w:fill="FFFFFF"/>
        </w:rPr>
        <w:t>} -a  {contigs} -t {threads} -S bam -e {enzyme}  -d {</w:t>
      </w:r>
      <w:proofErr w:type="spellStart"/>
      <w:r w:rsidRPr="00354B88">
        <w:rPr>
          <w:rFonts w:ascii="Consolas" w:hAnsi="Consolas"/>
          <w:color w:val="24292F"/>
          <w:sz w:val="18"/>
          <w:szCs w:val="18"/>
          <w:shd w:val="clear" w:color="auto" w:fill="FFFFFF"/>
        </w:rPr>
        <w:t>output.depth</w:t>
      </w:r>
      <w:proofErr w:type="spellEnd"/>
      <w:r w:rsidRPr="00354B88">
        <w:rPr>
          <w:rFonts w:ascii="Consolas" w:hAnsi="Consolas"/>
          <w:color w:val="24292F"/>
          <w:sz w:val="18"/>
          <w:szCs w:val="18"/>
          <w:shd w:val="clear" w:color="auto" w:fill="FFFFFF"/>
        </w:rPr>
        <w:t>} -T {</w:t>
      </w:r>
      <w:proofErr w:type="spellStart"/>
      <w:r w:rsidRPr="00354B88">
        <w:rPr>
          <w:rFonts w:ascii="Consolas" w:hAnsi="Consolas"/>
          <w:color w:val="24292F"/>
          <w:sz w:val="18"/>
          <w:szCs w:val="18"/>
          <w:shd w:val="clear" w:color="auto" w:fill="FFFFFF"/>
        </w:rPr>
        <w:t>output.network_temp</w:t>
      </w:r>
      <w:proofErr w:type="spellEnd"/>
      <w:r w:rsidRPr="00354B88">
        <w:rPr>
          <w:rFonts w:ascii="Consolas" w:hAnsi="Consolas"/>
          <w:color w:val="24292F"/>
          <w:sz w:val="18"/>
          <w:szCs w:val="18"/>
          <w:shd w:val="clear" w:color="auto" w:fill="FFFFFF"/>
        </w:rPr>
        <w:t>} -o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w:t>
      </w:r>
    </w:p>
    <w:p w14:paraId="1E7FE082"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metator</w:t>
      </w:r>
      <w:proofErr w:type="spellEnd"/>
      <w:r w:rsidRPr="00354B88">
        <w:rPr>
          <w:rFonts w:ascii="Consolas" w:hAnsi="Consolas"/>
          <w:color w:val="24292F"/>
          <w:sz w:val="18"/>
          <w:szCs w:val="18"/>
          <w:shd w:val="clear" w:color="auto" w:fill="FFFFFF"/>
        </w:rPr>
        <w:t xml:space="preserve"> partition -c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}/contig_data_network.txt -n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}/network.txt -a {contigs} -t {threads} --size 200000 -F -T {</w:t>
      </w:r>
      <w:proofErr w:type="spellStart"/>
      <w:proofErr w:type="gramStart"/>
      <w:r w:rsidRPr="00354B88">
        <w:rPr>
          <w:rFonts w:ascii="Consolas" w:hAnsi="Consolas"/>
          <w:color w:val="24292F"/>
          <w:sz w:val="18"/>
          <w:szCs w:val="18"/>
          <w:shd w:val="clear" w:color="auto" w:fill="FFFFFF"/>
        </w:rPr>
        <w:t>output.partition</w:t>
      </w:r>
      <w:proofErr w:type="gramEnd"/>
      <w:r w:rsidRPr="00354B88">
        <w:rPr>
          <w:rFonts w:ascii="Consolas" w:hAnsi="Consolas"/>
          <w:color w:val="24292F"/>
          <w:sz w:val="18"/>
          <w:szCs w:val="18"/>
          <w:shd w:val="clear" w:color="auto" w:fill="FFFFFF"/>
        </w:rPr>
        <w:t>_temp</w:t>
      </w:r>
      <w:proofErr w:type="spellEnd"/>
      <w:r w:rsidRPr="00354B88">
        <w:rPr>
          <w:rFonts w:ascii="Consolas" w:hAnsi="Consolas"/>
          <w:color w:val="24292F"/>
          <w:sz w:val="18"/>
          <w:szCs w:val="18"/>
          <w:shd w:val="clear" w:color="auto" w:fill="FFFFFF"/>
        </w:rPr>
        <w:t>} -o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w:t>
      </w:r>
    </w:p>
    <w:p w14:paraId="2AD49E84"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metator</w:t>
      </w:r>
      <w:proofErr w:type="spellEnd"/>
      <w:r w:rsidRPr="00354B88">
        <w:rPr>
          <w:rFonts w:ascii="Consolas" w:hAnsi="Consolas"/>
          <w:color w:val="24292F"/>
          <w:sz w:val="18"/>
          <w:szCs w:val="18"/>
          <w:shd w:val="clear" w:color="auto" w:fill="FFFFFF"/>
        </w:rPr>
        <w:t xml:space="preserve"> validation -c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}/contig_data_partition.txt -n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}/network.txt -a {contigs} -f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w:t>
      </w:r>
      <w:proofErr w:type="spellStart"/>
      <w:r w:rsidRPr="00354B88">
        <w:rPr>
          <w:rFonts w:ascii="Consolas" w:hAnsi="Consolas"/>
          <w:color w:val="24292F"/>
          <w:sz w:val="18"/>
          <w:szCs w:val="18"/>
          <w:shd w:val="clear" w:color="auto" w:fill="FFFFFF"/>
        </w:rPr>
        <w:t>overlapping_bin</w:t>
      </w:r>
      <w:proofErr w:type="spellEnd"/>
      <w:r w:rsidRPr="00354B88">
        <w:rPr>
          <w:rFonts w:ascii="Consolas" w:hAnsi="Consolas"/>
          <w:color w:val="24292F"/>
          <w:sz w:val="18"/>
          <w:szCs w:val="18"/>
          <w:shd w:val="clear" w:color="auto" w:fill="FFFFFF"/>
        </w:rPr>
        <w:t xml:space="preserve"> -t {threads} --size 200000 -</w:t>
      </w:r>
      <w:proofErr w:type="gramStart"/>
      <w:r w:rsidRPr="00354B88">
        <w:rPr>
          <w:rFonts w:ascii="Consolas" w:hAnsi="Consolas"/>
          <w:color w:val="24292F"/>
          <w:sz w:val="18"/>
          <w:szCs w:val="18"/>
          <w:shd w:val="clear" w:color="auto" w:fill="FFFFFF"/>
        </w:rPr>
        <w:t>F  -</w:t>
      </w:r>
      <w:proofErr w:type="gramEnd"/>
      <w:r w:rsidRPr="00354B88">
        <w:rPr>
          <w:rFonts w:ascii="Consolas" w:hAnsi="Consolas"/>
          <w:color w:val="24292F"/>
          <w:sz w:val="18"/>
          <w:szCs w:val="18"/>
          <w:shd w:val="clear" w:color="auto" w:fill="FFFFFF"/>
        </w:rPr>
        <w:t>T {</w:t>
      </w:r>
      <w:proofErr w:type="spellStart"/>
      <w:r w:rsidRPr="00354B88">
        <w:rPr>
          <w:rFonts w:ascii="Consolas" w:hAnsi="Consolas"/>
          <w:color w:val="24292F"/>
          <w:sz w:val="18"/>
          <w:szCs w:val="18"/>
          <w:shd w:val="clear" w:color="auto" w:fill="FFFFFF"/>
        </w:rPr>
        <w:t>output.validation_temp</w:t>
      </w:r>
      <w:proofErr w:type="spellEnd"/>
      <w:r w:rsidRPr="00354B88">
        <w:rPr>
          <w:rFonts w:ascii="Consolas" w:hAnsi="Consolas"/>
          <w:color w:val="24292F"/>
          <w:sz w:val="18"/>
          <w:szCs w:val="18"/>
          <w:shd w:val="clear" w:color="auto" w:fill="FFFFFF"/>
        </w:rPr>
        <w:t>} -o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w:t>
      </w:r>
    </w:p>
    <w:p w14:paraId="39D1E5C7" w14:textId="77777777" w:rsidR="00354B88" w:rsidRDefault="00354B88" w:rsidP="0022632B">
      <w:pPr>
        <w:spacing w:beforeLines="50" w:before="163" w:afterLines="50" w:after="163"/>
      </w:pPr>
    </w:p>
    <w:p w14:paraId="4468C322" w14:textId="77777777" w:rsidR="00354B88" w:rsidRDefault="00354B88" w:rsidP="0022632B">
      <w:pPr>
        <w:spacing w:beforeLines="50" w:before="163" w:afterLines="50" w:after="163"/>
      </w:pPr>
      <w:proofErr w:type="spellStart"/>
      <w:r w:rsidRPr="00354B88">
        <w:t>HiCBin</w:t>
      </w:r>
      <w:proofErr w:type="spellEnd"/>
      <w:r>
        <w:t xml:space="preserve"> </w:t>
      </w:r>
      <w:r w:rsidRPr="00354B88">
        <w:t>v.1.0.0</w:t>
      </w:r>
      <w:r>
        <w:t xml:space="preserve"> is </w:t>
      </w:r>
      <w:r w:rsidRPr="00354B88">
        <w:t>a novel open-source pipeline, to resolve high-quality metagenome-assembled genomes (MAGs) utilizing high-throughput chromosome conformation capture (Hi-C) contact maps.</w:t>
      </w:r>
      <w:r>
        <w:t xml:space="preserve"> </w:t>
      </w:r>
      <w:proofErr w:type="spellStart"/>
      <w:r w:rsidRPr="00354B88">
        <w:t>HiCBin</w:t>
      </w:r>
      <w:proofErr w:type="spellEnd"/>
      <w:r w:rsidRPr="00354B88">
        <w:t xml:space="preserve"> employs the </w:t>
      </w:r>
      <w:proofErr w:type="spellStart"/>
      <w:r w:rsidRPr="00354B88">
        <w:t>HiCzin</w:t>
      </w:r>
      <w:proofErr w:type="spellEnd"/>
      <w:r w:rsidRPr="00354B88">
        <w:t xml:space="preserve"> normalization method and the Leiden clustering algorithm and includes the spurious contact detection into binning pipelines for the first time.</w:t>
      </w:r>
      <w:r>
        <w:t xml:space="preserve"> </w:t>
      </w:r>
      <w:proofErr w:type="spellStart"/>
      <w:r w:rsidRPr="00354B88">
        <w:t>HiCBin</w:t>
      </w:r>
      <w:proofErr w:type="spellEnd"/>
      <w:r w:rsidRPr="00354B88">
        <w:t xml:space="preserve"> is available at </w:t>
      </w:r>
      <w:hyperlink r:id="rId30" w:history="1">
        <w:r w:rsidRPr="00F62519">
          <w:rPr>
            <w:rStyle w:val="a9"/>
          </w:rPr>
          <w:t>https://github.com/dyxstat/HiCBin</w:t>
        </w:r>
      </w:hyperlink>
      <w:r w:rsidRPr="00354B88">
        <w:t>.</w:t>
      </w:r>
    </w:p>
    <w:p w14:paraId="0212BFE7" w14:textId="77777777" w:rsidR="00354B88" w:rsidRDefault="00354B88" w:rsidP="00354B88">
      <w:proofErr w:type="spellStart"/>
      <w:r>
        <w:rPr>
          <w:rFonts w:hint="eastAsia"/>
        </w:rPr>
        <w:t>H</w:t>
      </w:r>
      <w:r>
        <w:t>iCBin</w:t>
      </w:r>
      <w:proofErr w:type="spellEnd"/>
      <w:r>
        <w:t xml:space="preserve"> command:</w:t>
      </w:r>
    </w:p>
    <w:p w14:paraId="2458BE83" w14:textId="77777777" w:rsidR="00354B88" w:rsidRPr="00354B88" w:rsidRDefault="00354B88" w:rsidP="00354B88">
      <w:pPr>
        <w:rPr>
          <w:rFonts w:ascii="Consolas" w:hAnsi="Consolas"/>
          <w:color w:val="24292F"/>
          <w:sz w:val="18"/>
          <w:szCs w:val="18"/>
          <w:shd w:val="clear" w:color="auto" w:fill="FFFFFF"/>
        </w:rPr>
      </w:pPr>
      <w:proofErr w:type="spellStart"/>
      <w:r w:rsidRPr="00354B88">
        <w:rPr>
          <w:rFonts w:ascii="Consolas" w:hAnsi="Consolas"/>
          <w:color w:val="24292F"/>
          <w:sz w:val="18"/>
          <w:szCs w:val="18"/>
          <w:shd w:val="clear" w:color="auto" w:fill="FFFFFF"/>
        </w:rPr>
        <w:t>jgi_summarize_bam_contig_depths</w:t>
      </w:r>
      <w:proofErr w:type="spellEnd"/>
      <w:r w:rsidRPr="00354B88">
        <w:rPr>
          <w:rFonts w:ascii="Consolas" w:hAnsi="Consolas"/>
          <w:color w:val="24292F"/>
          <w:sz w:val="18"/>
          <w:szCs w:val="18"/>
          <w:shd w:val="clear" w:color="auto" w:fill="FFFFFF"/>
        </w:rPr>
        <w:t xml:space="preserve"> –</w:t>
      </w:r>
      <w:proofErr w:type="spellStart"/>
      <w:r w:rsidRPr="00354B88">
        <w:rPr>
          <w:rFonts w:ascii="Consolas" w:hAnsi="Consolas"/>
          <w:color w:val="24292F"/>
          <w:sz w:val="18"/>
          <w:szCs w:val="18"/>
          <w:shd w:val="clear" w:color="auto" w:fill="FFFFFF"/>
        </w:rPr>
        <w:t>outputDepth</w:t>
      </w:r>
      <w:proofErr w:type="spellEnd"/>
      <w:r w:rsidRPr="00354B88">
        <w:rPr>
          <w:rFonts w:ascii="Consolas" w:hAnsi="Consolas"/>
          <w:color w:val="24292F"/>
          <w:sz w:val="18"/>
          <w:szCs w:val="18"/>
          <w:shd w:val="clear" w:color="auto" w:fill="FFFFFF"/>
        </w:rPr>
        <w:t xml:space="preserve"> {</w:t>
      </w:r>
      <w:proofErr w:type="spellStart"/>
      <w:proofErr w:type="gramStart"/>
      <w:r w:rsidRPr="00354B88">
        <w:rPr>
          <w:rFonts w:ascii="Consolas" w:hAnsi="Consolas"/>
          <w:color w:val="24292F"/>
          <w:sz w:val="18"/>
          <w:szCs w:val="18"/>
          <w:shd w:val="clear" w:color="auto" w:fill="FFFFFF"/>
        </w:rPr>
        <w:t>output.depth</w:t>
      </w:r>
      <w:proofErr w:type="spellEnd"/>
      <w:proofErr w:type="gram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pairedContigs</w:t>
      </w:r>
      <w:proofErr w:type="spellEnd"/>
      <w:r w:rsidRPr="00354B88">
        <w:rPr>
          <w:rFonts w:ascii="Consolas" w:hAnsi="Consolas"/>
          <w:color w:val="24292F"/>
          <w:sz w:val="18"/>
          <w:szCs w:val="18"/>
          <w:shd w:val="clear" w:color="auto" w:fill="FFFFFF"/>
        </w:rPr>
        <w:t xml:space="preserve"> {</w:t>
      </w:r>
      <w:proofErr w:type="spellStart"/>
      <w:r w:rsidRPr="00354B88">
        <w:rPr>
          <w:rFonts w:ascii="Consolas" w:hAnsi="Consolas"/>
          <w:color w:val="24292F"/>
          <w:sz w:val="18"/>
          <w:szCs w:val="18"/>
          <w:shd w:val="clear" w:color="auto" w:fill="FFFFFF"/>
        </w:rPr>
        <w:t>ouput.pair</w:t>
      </w:r>
      <w:proofErr w:type="spellEnd"/>
      <w:r w:rsidRPr="00354B88">
        <w:rPr>
          <w:rFonts w:ascii="Consolas" w:hAnsi="Consolas"/>
          <w:color w:val="24292F"/>
          <w:sz w:val="18"/>
          <w:szCs w:val="18"/>
          <w:shd w:val="clear" w:color="auto" w:fill="FFFFFF"/>
        </w:rPr>
        <w:t>} {bam}</w:t>
      </w:r>
    </w:p>
    <w:p w14:paraId="7B9166E7" w14:textId="77777777" w:rsidR="00354B88" w:rsidRPr="00354B88" w:rsidRDefault="00354B88" w:rsidP="00354B88">
      <w:pPr>
        <w:rPr>
          <w:rFonts w:ascii="Consolas" w:hAnsi="Consolas"/>
          <w:color w:val="24292F"/>
          <w:sz w:val="18"/>
          <w:szCs w:val="18"/>
          <w:shd w:val="clear" w:color="auto" w:fill="FFFFFF"/>
        </w:rPr>
      </w:pPr>
      <w:r w:rsidRPr="00354B88">
        <w:rPr>
          <w:rFonts w:ascii="Consolas" w:hAnsi="Consolas"/>
          <w:color w:val="24292F"/>
          <w:sz w:val="18"/>
          <w:szCs w:val="18"/>
          <w:shd w:val="clear" w:color="auto" w:fill="FFFFFF"/>
        </w:rPr>
        <w:t>hicbin.py pipeline -e {enzyme} -v --cover {contigs} {</w:t>
      </w:r>
      <w:proofErr w:type="spellStart"/>
      <w:r w:rsidRPr="00354B88">
        <w:rPr>
          <w:rFonts w:ascii="Consolas" w:hAnsi="Consolas"/>
          <w:color w:val="24292F"/>
          <w:sz w:val="18"/>
          <w:szCs w:val="18"/>
          <w:shd w:val="clear" w:color="auto" w:fill="FFFFFF"/>
        </w:rPr>
        <w:t>hic_bam</w:t>
      </w:r>
      <w:proofErr w:type="spellEnd"/>
      <w:r w:rsidRPr="00354B88">
        <w:rPr>
          <w:rFonts w:ascii="Consolas" w:hAnsi="Consolas"/>
          <w:color w:val="24292F"/>
          <w:sz w:val="18"/>
          <w:szCs w:val="18"/>
          <w:shd w:val="clear" w:color="auto" w:fill="FFFFFF"/>
        </w:rPr>
        <w:t>} {</w:t>
      </w:r>
      <w:proofErr w:type="spellStart"/>
      <w:proofErr w:type="gramStart"/>
      <w:r w:rsidRPr="00354B88">
        <w:rPr>
          <w:rFonts w:ascii="Consolas" w:hAnsi="Consolas"/>
          <w:color w:val="24292F"/>
          <w:sz w:val="18"/>
          <w:szCs w:val="18"/>
          <w:shd w:val="clear" w:color="auto" w:fill="FFFFFF"/>
        </w:rPr>
        <w:t>output.depth</w:t>
      </w:r>
      <w:proofErr w:type="spellEnd"/>
      <w:proofErr w:type="gram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output.taxon</w:t>
      </w:r>
      <w:proofErr w:type="spellEnd"/>
      <w:r w:rsidRPr="00354B88">
        <w:rPr>
          <w:rFonts w:ascii="Consolas" w:hAnsi="Consolas"/>
          <w:color w:val="24292F"/>
          <w:sz w:val="18"/>
          <w:szCs w:val="18"/>
          <w:shd w:val="clear" w:color="auto" w:fill="FFFFFF"/>
        </w:rPr>
        <w:t>} {</w:t>
      </w:r>
      <w:proofErr w:type="spellStart"/>
      <w:r w:rsidRPr="00354B88">
        <w:rPr>
          <w:rFonts w:ascii="Consolas" w:hAnsi="Consolas"/>
          <w:color w:val="24292F"/>
          <w:sz w:val="18"/>
          <w:szCs w:val="18"/>
          <w:shd w:val="clear" w:color="auto" w:fill="FFFFFF"/>
        </w:rPr>
        <w:t>output.dir</w:t>
      </w:r>
      <w:proofErr w:type="spellEnd"/>
      <w:r w:rsidRPr="00354B88">
        <w:rPr>
          <w:rFonts w:ascii="Consolas" w:hAnsi="Consolas"/>
          <w:color w:val="24292F"/>
          <w:sz w:val="18"/>
          <w:szCs w:val="18"/>
          <w:shd w:val="clear" w:color="auto" w:fill="FFFFFF"/>
        </w:rPr>
        <w:t>}</w:t>
      </w:r>
    </w:p>
    <w:p w14:paraId="1425AF6C" w14:textId="77777777" w:rsidR="00354B88" w:rsidRPr="0022632B" w:rsidRDefault="00354B88" w:rsidP="0022632B">
      <w:pPr>
        <w:spacing w:beforeLines="50" w:before="163" w:afterLines="50" w:after="163"/>
      </w:pPr>
    </w:p>
    <w:p w14:paraId="50EBCFBD" w14:textId="77777777" w:rsidR="00E139B6" w:rsidRDefault="00E139B6" w:rsidP="00382343">
      <w:pPr>
        <w:pStyle w:val="3"/>
      </w:pPr>
      <w:r>
        <w:t>Evaluation of computational time and resources</w:t>
      </w:r>
    </w:p>
    <w:p w14:paraId="1A3BD2DA" w14:textId="018D5E87" w:rsidR="00E139B6" w:rsidRPr="00E139B6" w:rsidRDefault="00E139B6" w:rsidP="005D57A2">
      <w:pPr>
        <w:ind w:firstLineChars="100" w:firstLine="240"/>
      </w:pPr>
      <w:r w:rsidRPr="00E139B6">
        <w:t xml:space="preserve">The CPU time and peak memory consumption (maximum resident set size [RSS]) of metagenomic assemblers and </w:t>
      </w:r>
      <w:proofErr w:type="spellStart"/>
      <w:r w:rsidRPr="00E139B6">
        <w:t>binners</w:t>
      </w:r>
      <w:proofErr w:type="spellEnd"/>
      <w:r w:rsidRPr="00E139B6">
        <w:t xml:space="preserve"> were retrieved using the Linux command “/</w:t>
      </w:r>
      <w:proofErr w:type="spellStart"/>
      <w:r w:rsidRPr="00E139B6">
        <w:t>usr</w:t>
      </w:r>
      <w:proofErr w:type="spellEnd"/>
      <w:r w:rsidRPr="00E139B6">
        <w:t xml:space="preserve">/bin/time -v”. All of the metagenomic assemblers and </w:t>
      </w:r>
      <w:proofErr w:type="spellStart"/>
      <w:r w:rsidRPr="00E139B6">
        <w:t>binners</w:t>
      </w:r>
      <w:proofErr w:type="spellEnd"/>
      <w:r w:rsidRPr="00E139B6">
        <w:t xml:space="preserve"> were run on Linux machines with a dual AMD EPYC 7601 32-Core 2.20GHz Processor with 1TB memory.</w:t>
      </w:r>
    </w:p>
    <w:p w14:paraId="1B9D3477" w14:textId="77777777" w:rsidR="00E139B6" w:rsidRDefault="00E139B6" w:rsidP="00E139B6"/>
    <w:p w14:paraId="04C76D52" w14:textId="280D26FB" w:rsidR="007E3C6D" w:rsidRPr="00BA7446" w:rsidRDefault="007E3C6D" w:rsidP="00382343">
      <w:pPr>
        <w:pStyle w:val="3"/>
      </w:pPr>
      <w:r w:rsidRPr="00BA7446">
        <w:lastRenderedPageBreak/>
        <w:t>E</w:t>
      </w:r>
      <w:r w:rsidR="004A76BA" w:rsidRPr="00BA7446">
        <w:t>valuation of metagenomic</w:t>
      </w:r>
      <w:r w:rsidRPr="00BA7446">
        <w:t xml:space="preserve"> assemblies</w:t>
      </w:r>
    </w:p>
    <w:p w14:paraId="71B9A745" w14:textId="29AEC47D" w:rsidR="007E3C6D" w:rsidRPr="00E5425F" w:rsidRDefault="007E3C6D" w:rsidP="004A76BA">
      <w:pPr>
        <w:ind w:firstLineChars="100" w:firstLine="240"/>
      </w:pPr>
      <w:proofErr w:type="spellStart"/>
      <w:r w:rsidRPr="00E5425F">
        <w:t>MetaQUAST</w:t>
      </w:r>
      <w:proofErr w:type="spellEnd"/>
      <w:r w:rsidR="0038205B" w:rsidRPr="00E5425F">
        <w:t xml:space="preserve"> </w:t>
      </w:r>
      <w:r w:rsidR="0038205B" w:rsidRPr="00E5425F">
        <w:fldChar w:fldCharType="begin"/>
      </w:r>
      <w:r w:rsidR="00BB714E">
        <w:instrText xml:space="preserve"> ADDIN EN.CITE &lt;EndNote&gt;&lt;Cite&gt;&lt;Author&gt;Mikheenko&lt;/Author&gt;&lt;Year&gt;2016&lt;/Year&gt;&lt;RecNum&gt;115&lt;/RecNum&gt;&lt;DisplayText&gt;[8]&lt;/DisplayText&gt;&lt;record&gt;&lt;rec-number&gt;115&lt;/rec-number&gt;&lt;foreign-keys&gt;&lt;key app="EN" db-id="p2vxa959099dwtexp9svav21tpe9sfa2vdzz" timestamp="1617287381"&gt;115&lt;/key&gt;&lt;key app="ENWeb" db-id=""&gt;0&lt;/key&gt;&lt;/foreign-keys&gt;&lt;ref-type name="Journal Article"&gt;17&lt;/ref-type&gt;&lt;contributors&gt;&lt;authors&gt;&lt;author&gt;Mikheenko, A.&lt;/author&gt;&lt;author&gt;Saveliev, V.&lt;/author&gt;&lt;author&gt;Gurevich, A.&lt;/author&gt;&lt;/authors&gt;&lt;/contributors&gt;&lt;auth-address&gt;Center for Algorithmic Biotechnology, Institute of Translational Biomedicine, St. Petersburg State University, St. Petersburg 199034, Russia.&lt;/auth-address&gt;&lt;titles&gt;&lt;title&gt;MetaQUAST: evaluation of metagenome assemblies&lt;/title&gt;&lt;secondary-title&gt;Bioinformatics&lt;/secondary-title&gt;&lt;/titles&gt;&lt;periodical&gt;&lt;full-title&gt;Bioinformatics&lt;/full-title&gt;&lt;/periodical&gt;&lt;pages&gt;1088-90&lt;/pages&gt;&lt;volume&gt;32&lt;/volume&gt;&lt;number&gt;7&lt;/number&gt;&lt;edition&gt;2015/11/29&lt;/edition&gt;&lt;keywords&gt;&lt;keyword&gt;Algorithms&lt;/keyword&gt;&lt;keyword&gt;Genomic Structural Variation&lt;/keyword&gt;&lt;keyword&gt;Metagenome&lt;/keyword&gt;&lt;keyword&gt;*Metagenomics&lt;/keyword&gt;&lt;keyword&gt;*Software&lt;/keyword&gt;&lt;/keywords&gt;&lt;dates&gt;&lt;year&gt;2016&lt;/year&gt;&lt;pub-dates&gt;&lt;date&gt;Apr 1&lt;/date&gt;&lt;/pub-dates&gt;&lt;/dates&gt;&lt;isbn&gt;1367-4811 (Electronic)&amp;#xD;1367-4803 (Linking)&lt;/isbn&gt;&lt;accession-num&gt;26614127&lt;/accession-num&gt;&lt;urls&gt;&lt;related-urls&gt;&lt;url&gt;https://www.ncbi.nlm.nih.gov/pubmed/26614127&lt;/url&gt;&lt;/related-urls&gt;&lt;/urls&gt;&lt;electronic-resource-num&gt;10.1093/bioinformatics/btv697&lt;/electronic-resource-num&gt;&lt;/record&gt;&lt;/Cite&gt;&lt;/EndNote&gt;</w:instrText>
      </w:r>
      <w:r w:rsidR="0038205B" w:rsidRPr="00E5425F">
        <w:fldChar w:fldCharType="separate"/>
      </w:r>
      <w:r w:rsidR="00BB714E">
        <w:rPr>
          <w:noProof/>
        </w:rPr>
        <w:t>[8]</w:t>
      </w:r>
      <w:r w:rsidR="0038205B" w:rsidRPr="00E5425F">
        <w:fldChar w:fldCharType="end"/>
      </w:r>
      <w:r w:rsidRPr="00E5425F">
        <w:t xml:space="preserve"> evaluates and compares metagenome assemblies based on alignments to close references. In this paper, we mainly focus on genome fraction (%), N50, NGA50, misassemblies, and mismatches, which are defined by the </w:t>
      </w:r>
      <w:r w:rsidR="00BD5AC4" w:rsidRPr="00E5425F">
        <w:t>QUAST</w:t>
      </w:r>
      <w:r w:rsidRPr="00E5425F">
        <w:t xml:space="preserve"> team (</w:t>
      </w:r>
      <w:hyperlink r:id="rId31" w:history="1">
        <w:r w:rsidRPr="00E5425F">
          <w:rPr>
            <w:rStyle w:val="a9"/>
          </w:rPr>
          <w:t>http://cab.cc.spbu.ru/quast/manual.html</w:t>
        </w:r>
      </w:hyperlink>
      <w:r w:rsidRPr="00E5425F">
        <w:t>) and shown in the following table.</w:t>
      </w:r>
    </w:p>
    <w:tbl>
      <w:tblPr>
        <w:tblStyle w:val="21"/>
        <w:tblW w:w="8500" w:type="dxa"/>
        <w:tblLook w:val="04A0" w:firstRow="1" w:lastRow="0" w:firstColumn="1" w:lastColumn="0" w:noHBand="0" w:noVBand="1"/>
      </w:tblPr>
      <w:tblGrid>
        <w:gridCol w:w="2122"/>
        <w:gridCol w:w="6378"/>
      </w:tblGrid>
      <w:tr w:rsidR="007E3C6D" w:rsidRPr="00E5425F" w14:paraId="02EC48E8" w14:textId="77777777" w:rsidTr="007E3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A530304" w14:textId="77777777" w:rsidR="007E3C6D" w:rsidRPr="00E5425F" w:rsidRDefault="007E3C6D" w:rsidP="004A76BA">
            <w:pPr>
              <w:rPr>
                <w:sz w:val="21"/>
                <w:szCs w:val="21"/>
              </w:rPr>
            </w:pPr>
            <w:r w:rsidRPr="00E5425F">
              <w:rPr>
                <w:sz w:val="21"/>
                <w:szCs w:val="21"/>
              </w:rPr>
              <w:t>Name</w:t>
            </w:r>
          </w:p>
        </w:tc>
        <w:tc>
          <w:tcPr>
            <w:tcW w:w="6378" w:type="dxa"/>
            <w:vAlign w:val="center"/>
          </w:tcPr>
          <w:p w14:paraId="5DA7A185" w14:textId="77777777" w:rsidR="007E3C6D" w:rsidRPr="00E5425F" w:rsidRDefault="007E3C6D" w:rsidP="004A76BA">
            <w:pPr>
              <w:cnfStyle w:val="100000000000" w:firstRow="1" w:lastRow="0" w:firstColumn="0" w:lastColumn="0" w:oddVBand="0" w:evenVBand="0" w:oddHBand="0" w:evenHBand="0" w:firstRowFirstColumn="0" w:firstRowLastColumn="0" w:lastRowFirstColumn="0" w:lastRowLastColumn="0"/>
              <w:rPr>
                <w:sz w:val="21"/>
                <w:szCs w:val="21"/>
              </w:rPr>
            </w:pPr>
            <w:r w:rsidRPr="00E5425F">
              <w:rPr>
                <w:sz w:val="21"/>
                <w:szCs w:val="21"/>
              </w:rPr>
              <w:t>Description</w:t>
            </w:r>
          </w:p>
        </w:tc>
      </w:tr>
      <w:tr w:rsidR="007E3C6D" w:rsidRPr="00E5425F" w14:paraId="7FB19685" w14:textId="77777777" w:rsidTr="007E3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DB59ABD" w14:textId="77777777" w:rsidR="007E3C6D" w:rsidRPr="00E5425F" w:rsidRDefault="007E3C6D" w:rsidP="004A76BA">
            <w:pPr>
              <w:rPr>
                <w:sz w:val="21"/>
                <w:szCs w:val="21"/>
              </w:rPr>
            </w:pPr>
            <w:r w:rsidRPr="00E5425F">
              <w:rPr>
                <w:sz w:val="21"/>
                <w:szCs w:val="21"/>
              </w:rPr>
              <w:t>Genome fraction (%)</w:t>
            </w:r>
          </w:p>
        </w:tc>
        <w:tc>
          <w:tcPr>
            <w:tcW w:w="6378" w:type="dxa"/>
            <w:vAlign w:val="center"/>
          </w:tcPr>
          <w:p w14:paraId="7AFE0FD0"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b/>
                <w:sz w:val="21"/>
                <w:szCs w:val="21"/>
              </w:rPr>
              <w:t>Genome fraction (%)</w:t>
            </w:r>
            <w:r w:rsidRPr="00E5425F">
              <w:rPr>
                <w:sz w:val="21"/>
                <w:szCs w:val="21"/>
              </w:rPr>
              <w:t xml:space="preserve"> is the percentage of aligned bases in the reference genome. A base in the reference genome is aligned if there is at least one contig with at least one alignment to this base. Contigs from repetitive regions may map to multiple places, and thus may be counted multiple times (see </w:t>
            </w:r>
            <w:r w:rsidRPr="00E5425F">
              <w:rPr>
                <w:color w:val="4472C4" w:themeColor="accent5"/>
                <w:sz w:val="21"/>
                <w:szCs w:val="21"/>
              </w:rPr>
              <w:t>--ambiguity-usage</w:t>
            </w:r>
            <w:r w:rsidRPr="00E5425F">
              <w:rPr>
                <w:sz w:val="21"/>
                <w:szCs w:val="21"/>
              </w:rPr>
              <w:t>).</w:t>
            </w:r>
          </w:p>
        </w:tc>
      </w:tr>
      <w:tr w:rsidR="007E3C6D" w:rsidRPr="00E5425F" w14:paraId="27B948E3" w14:textId="77777777" w:rsidTr="007E3C6D">
        <w:tc>
          <w:tcPr>
            <w:cnfStyle w:val="001000000000" w:firstRow="0" w:lastRow="0" w:firstColumn="1" w:lastColumn="0" w:oddVBand="0" w:evenVBand="0" w:oddHBand="0" w:evenHBand="0" w:firstRowFirstColumn="0" w:firstRowLastColumn="0" w:lastRowFirstColumn="0" w:lastRowLastColumn="0"/>
            <w:tcW w:w="2122" w:type="dxa"/>
            <w:vAlign w:val="center"/>
          </w:tcPr>
          <w:p w14:paraId="5AE8652D" w14:textId="77777777" w:rsidR="007E3C6D" w:rsidRPr="00E5425F" w:rsidRDefault="007E3C6D" w:rsidP="004A76BA">
            <w:pPr>
              <w:rPr>
                <w:sz w:val="21"/>
                <w:szCs w:val="21"/>
              </w:rPr>
            </w:pPr>
            <w:r w:rsidRPr="00E5425F">
              <w:rPr>
                <w:sz w:val="21"/>
                <w:szCs w:val="21"/>
              </w:rPr>
              <w:t>N50</w:t>
            </w:r>
          </w:p>
        </w:tc>
        <w:tc>
          <w:tcPr>
            <w:tcW w:w="6378" w:type="dxa"/>
            <w:vAlign w:val="center"/>
          </w:tcPr>
          <w:p w14:paraId="207E48BD" w14:textId="77777777" w:rsidR="007E3C6D" w:rsidRPr="00E5425F" w:rsidRDefault="007E3C6D"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b/>
                <w:sz w:val="21"/>
                <w:szCs w:val="21"/>
              </w:rPr>
              <w:t>N50</w:t>
            </w:r>
            <w:r w:rsidRPr="00E5425F">
              <w:rPr>
                <w:sz w:val="21"/>
                <w:szCs w:val="21"/>
              </w:rPr>
              <w:t xml:space="preserve"> is the length for which the collection of all contigs of that length or longer covers at least half an assembly.</w:t>
            </w:r>
          </w:p>
        </w:tc>
      </w:tr>
      <w:tr w:rsidR="007E3C6D" w:rsidRPr="00E5425F" w14:paraId="0D1B52AD" w14:textId="77777777" w:rsidTr="007E3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A2DF839" w14:textId="77777777" w:rsidR="007E3C6D" w:rsidRPr="00E5425F" w:rsidRDefault="007E3C6D" w:rsidP="004A76BA">
            <w:pPr>
              <w:rPr>
                <w:sz w:val="21"/>
                <w:szCs w:val="21"/>
              </w:rPr>
            </w:pPr>
            <w:r w:rsidRPr="00E5425F">
              <w:rPr>
                <w:sz w:val="21"/>
                <w:szCs w:val="21"/>
              </w:rPr>
              <w:t>NGA50</w:t>
            </w:r>
          </w:p>
        </w:tc>
        <w:tc>
          <w:tcPr>
            <w:tcW w:w="6378" w:type="dxa"/>
            <w:vAlign w:val="center"/>
          </w:tcPr>
          <w:p w14:paraId="20984853"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b/>
                <w:sz w:val="21"/>
                <w:szCs w:val="21"/>
              </w:rPr>
              <w:t>NGA50</w:t>
            </w:r>
            <w:r w:rsidRPr="00E5425F">
              <w:rPr>
                <w:sz w:val="21"/>
                <w:szCs w:val="21"/>
              </w:rPr>
              <w:t xml:space="preserve"> is the length for which the collection of aligned blocks (obtained by breaking contigs at </w:t>
            </w:r>
            <w:proofErr w:type="spellStart"/>
            <w:r w:rsidRPr="00E5425F">
              <w:rPr>
                <w:sz w:val="21"/>
                <w:szCs w:val="21"/>
              </w:rPr>
              <w:t>misassembly</w:t>
            </w:r>
            <w:proofErr w:type="spellEnd"/>
            <w:r w:rsidRPr="00E5425F">
              <w:rPr>
                <w:sz w:val="21"/>
                <w:szCs w:val="21"/>
              </w:rPr>
              <w:t xml:space="preserve"> events and removing all unaligned bases) of that length or longer covers at least half a</w:t>
            </w:r>
            <w:r w:rsidR="006F2B75" w:rsidRPr="00E5425F">
              <w:rPr>
                <w:sz w:val="21"/>
                <w:szCs w:val="21"/>
              </w:rPr>
              <w:t xml:space="preserve"> reference genome</w:t>
            </w:r>
            <w:r w:rsidRPr="00E5425F">
              <w:rPr>
                <w:sz w:val="21"/>
                <w:szCs w:val="21"/>
              </w:rPr>
              <w:t>.</w:t>
            </w:r>
          </w:p>
        </w:tc>
      </w:tr>
      <w:tr w:rsidR="007E3C6D" w:rsidRPr="00E5425F" w14:paraId="76F1CD29" w14:textId="77777777" w:rsidTr="007E3C6D">
        <w:tc>
          <w:tcPr>
            <w:cnfStyle w:val="001000000000" w:firstRow="0" w:lastRow="0" w:firstColumn="1" w:lastColumn="0" w:oddVBand="0" w:evenVBand="0" w:oddHBand="0" w:evenHBand="0" w:firstRowFirstColumn="0" w:firstRowLastColumn="0" w:lastRowFirstColumn="0" w:lastRowLastColumn="0"/>
            <w:tcW w:w="2122" w:type="dxa"/>
            <w:vAlign w:val="center"/>
          </w:tcPr>
          <w:p w14:paraId="6C3F6500" w14:textId="77777777" w:rsidR="007E3C6D" w:rsidRPr="00E5425F" w:rsidRDefault="007E3C6D" w:rsidP="004A76BA">
            <w:pPr>
              <w:rPr>
                <w:sz w:val="21"/>
                <w:szCs w:val="21"/>
              </w:rPr>
            </w:pPr>
            <w:r w:rsidRPr="00E5425F">
              <w:rPr>
                <w:sz w:val="21"/>
                <w:szCs w:val="21"/>
              </w:rPr>
              <w:t>misassemblies</w:t>
            </w:r>
          </w:p>
        </w:tc>
        <w:tc>
          <w:tcPr>
            <w:tcW w:w="6378" w:type="dxa"/>
            <w:vAlign w:val="center"/>
          </w:tcPr>
          <w:p w14:paraId="5712AD01" w14:textId="77777777" w:rsidR="007E3C6D" w:rsidRPr="00E5425F" w:rsidRDefault="007E3C6D"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b/>
                <w:sz w:val="21"/>
                <w:szCs w:val="21"/>
              </w:rPr>
              <w:t># misassemblies</w:t>
            </w:r>
            <w:r w:rsidRPr="00E5425F">
              <w:rPr>
                <w:sz w:val="21"/>
                <w:szCs w:val="21"/>
              </w:rPr>
              <w:t xml:space="preserve"> is the number of positions in the contigs (breakpoints) that satisfy one of the following criteria:</w:t>
            </w:r>
          </w:p>
          <w:p w14:paraId="0283F0E2" w14:textId="77777777" w:rsidR="007E3C6D" w:rsidRPr="00E5425F" w:rsidRDefault="007E3C6D" w:rsidP="004A76BA">
            <w:pPr>
              <w:pStyle w:val="a0"/>
              <w:numPr>
                <w:ilvl w:val="0"/>
                <w:numId w:val="1"/>
              </w:numPr>
              <w:ind w:firstLineChars="0"/>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 xml:space="preserve">the left flanking sequence aligns over 1 </w:t>
            </w:r>
            <w:proofErr w:type="spellStart"/>
            <w:r w:rsidRPr="00E5425F">
              <w:rPr>
                <w:sz w:val="21"/>
                <w:szCs w:val="21"/>
              </w:rPr>
              <w:t>kbp</w:t>
            </w:r>
            <w:proofErr w:type="spellEnd"/>
            <w:r w:rsidRPr="00E5425F">
              <w:rPr>
                <w:sz w:val="21"/>
                <w:szCs w:val="21"/>
              </w:rPr>
              <w:t xml:space="preserve"> away from the right flanking sequence on the reference;</w:t>
            </w:r>
          </w:p>
          <w:p w14:paraId="1ABCC8B3" w14:textId="77777777" w:rsidR="007E3C6D" w:rsidRPr="00E5425F" w:rsidRDefault="007E3C6D" w:rsidP="004A76BA">
            <w:pPr>
              <w:pStyle w:val="a0"/>
              <w:numPr>
                <w:ilvl w:val="0"/>
                <w:numId w:val="1"/>
              </w:numPr>
              <w:ind w:firstLineChars="0"/>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 xml:space="preserve">flanking sequences overlap on more than 1 </w:t>
            </w:r>
            <w:proofErr w:type="spellStart"/>
            <w:r w:rsidRPr="00E5425F">
              <w:rPr>
                <w:sz w:val="21"/>
                <w:szCs w:val="21"/>
              </w:rPr>
              <w:t>kbp</w:t>
            </w:r>
            <w:proofErr w:type="spellEnd"/>
            <w:r w:rsidRPr="00E5425F">
              <w:rPr>
                <w:sz w:val="21"/>
                <w:szCs w:val="21"/>
              </w:rPr>
              <w:t>;</w:t>
            </w:r>
          </w:p>
          <w:p w14:paraId="576C3027" w14:textId="77777777" w:rsidR="007E3C6D" w:rsidRPr="00E5425F" w:rsidRDefault="007E3C6D" w:rsidP="004A76BA">
            <w:pPr>
              <w:pStyle w:val="a0"/>
              <w:numPr>
                <w:ilvl w:val="0"/>
                <w:numId w:val="1"/>
              </w:numPr>
              <w:ind w:firstLineChars="0"/>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flanking sequences align to different strands or different chromosomes;</w:t>
            </w:r>
          </w:p>
          <w:p w14:paraId="6C8030B1" w14:textId="77777777" w:rsidR="007E3C6D" w:rsidRPr="00E5425F" w:rsidRDefault="007E3C6D" w:rsidP="004A76BA">
            <w:pPr>
              <w:pStyle w:val="a0"/>
              <w:numPr>
                <w:ilvl w:val="0"/>
                <w:numId w:val="1"/>
              </w:numPr>
              <w:ind w:firstLineChars="0"/>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flanking sequences align on different reference genomes (MetaQUAST only).</w:t>
            </w:r>
          </w:p>
          <w:p w14:paraId="0CD8DF0E" w14:textId="77777777" w:rsidR="007E3C6D" w:rsidRPr="00E5425F" w:rsidRDefault="007E3C6D"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Misassemblies events can be classified into four groups: relocations, translocations, inversions, and interspecies translocations.</w:t>
            </w:r>
          </w:p>
        </w:tc>
      </w:tr>
      <w:tr w:rsidR="007E3C6D" w:rsidRPr="00E5425F" w14:paraId="7D3A82A9" w14:textId="77777777" w:rsidTr="007E3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5589D20" w14:textId="77777777" w:rsidR="007E3C6D" w:rsidRPr="00E5425F" w:rsidRDefault="007E3C6D" w:rsidP="004A76BA">
            <w:pPr>
              <w:rPr>
                <w:sz w:val="21"/>
                <w:szCs w:val="21"/>
              </w:rPr>
            </w:pPr>
            <w:r w:rsidRPr="00E5425F">
              <w:rPr>
                <w:sz w:val="21"/>
                <w:szCs w:val="21"/>
              </w:rPr>
              <w:t>mismatches</w:t>
            </w:r>
          </w:p>
        </w:tc>
        <w:tc>
          <w:tcPr>
            <w:tcW w:w="6378" w:type="dxa"/>
            <w:vAlign w:val="center"/>
          </w:tcPr>
          <w:p w14:paraId="23909896"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b/>
                <w:sz w:val="21"/>
                <w:szCs w:val="21"/>
              </w:rPr>
              <w:t xml:space="preserve"># mismatches per 100 </w:t>
            </w:r>
            <w:proofErr w:type="spellStart"/>
            <w:r w:rsidRPr="00E5425F">
              <w:rPr>
                <w:b/>
                <w:sz w:val="21"/>
                <w:szCs w:val="21"/>
              </w:rPr>
              <w:t>kbp</w:t>
            </w:r>
            <w:proofErr w:type="spellEnd"/>
            <w:r w:rsidRPr="00E5425F">
              <w:rPr>
                <w:sz w:val="21"/>
                <w:szCs w:val="21"/>
              </w:rPr>
              <w:t xml:space="preserve"> is the average number of mismatches per 100000 aligned bases. This metric does not distinguish between </w:t>
            </w:r>
            <w:r w:rsidRPr="00E5425F">
              <w:rPr>
                <w:i/>
                <w:sz w:val="21"/>
                <w:szCs w:val="21"/>
              </w:rPr>
              <w:t>single-nucleotide polymorphisms (SNPs)</w:t>
            </w:r>
            <w:r w:rsidRPr="00E5425F">
              <w:rPr>
                <w:sz w:val="21"/>
                <w:szCs w:val="21"/>
              </w:rPr>
              <w:t xml:space="preserve">, which are true differences in the assembled genome versus the reference genome, and </w:t>
            </w:r>
            <w:r w:rsidRPr="00E5425F">
              <w:rPr>
                <w:i/>
                <w:sz w:val="21"/>
                <w:szCs w:val="21"/>
              </w:rPr>
              <w:t>single-nucleotide errors</w:t>
            </w:r>
            <w:r w:rsidRPr="00E5425F">
              <w:rPr>
                <w:sz w:val="21"/>
                <w:szCs w:val="21"/>
              </w:rPr>
              <w:t>, which are due to errors in reads or errors in the assembly algorithm.</w:t>
            </w:r>
          </w:p>
        </w:tc>
      </w:tr>
    </w:tbl>
    <w:p w14:paraId="48B39B3C" w14:textId="77777777" w:rsidR="007E3C6D" w:rsidRPr="00E5425F" w:rsidRDefault="007E3C6D" w:rsidP="004A76BA"/>
    <w:p w14:paraId="2D5720CB" w14:textId="70D063BC" w:rsidR="007E3C6D" w:rsidRPr="00E5425F" w:rsidRDefault="007E3C6D" w:rsidP="00382343">
      <w:pPr>
        <w:pStyle w:val="3"/>
      </w:pPr>
      <w:r w:rsidRPr="00E5425F">
        <w:t>Minimum information about a metagenome-assembled genome (</w:t>
      </w:r>
      <w:r w:rsidR="00DB295A" w:rsidRPr="00E5425F">
        <w:t>MIMAG</w:t>
      </w:r>
      <w:r w:rsidRPr="00E5425F">
        <w:t>) of bacteria and archaea</w:t>
      </w:r>
    </w:p>
    <w:p w14:paraId="0291D6FA" w14:textId="7629325B" w:rsidR="007E3C6D" w:rsidRPr="00E5425F" w:rsidRDefault="007E3C6D" w:rsidP="004A76BA">
      <w:pPr>
        <w:spacing w:beforeLines="50" w:before="163" w:afterLines="50" w:after="163"/>
        <w:ind w:firstLineChars="200" w:firstLine="480"/>
      </w:pPr>
      <w:r w:rsidRPr="00E5425F">
        <w:t>Minimum information about a metagenome-assembled genome (</w:t>
      </w:r>
      <w:r w:rsidR="00DB295A" w:rsidRPr="00E5425F">
        <w:t>MIMAG</w:t>
      </w:r>
      <w:r w:rsidRPr="00E5425F">
        <w:t>)</w:t>
      </w:r>
      <w:r w:rsidR="0038205B" w:rsidRPr="00E5425F">
        <w:fldChar w:fldCharType="begin">
          <w:fldData xml:space="preserve">PEVuZE5vdGU+PENpdGU+PEF1dGhvcj5Cb3dlcnM8L0F1dGhvcj48WWVhcj4yMDE3PC9ZZWFyPjxS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</w:fldData>
        </w:fldChar>
      </w:r>
      <w:r w:rsidR="00BB714E">
        <w:instrText xml:space="preserve"> ADDIN EN.CITE </w:instrText>
      </w:r>
      <w:r w:rsidR="00BB714E">
        <w:fldChar w:fldCharType="begin">
          <w:fldData xml:space="preserve">PEVuZE5vdGU+PENpdGU+PEF1dGhvcj5Cb3dlcnM8L0F1dGhvcj48WWVhcj4yMDE3PC9ZZWFyPjxS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</w:fldData>
        </w:fldChar>
      </w:r>
      <w:r w:rsidR="00BB714E">
        <w:instrText xml:space="preserve"> ADDIN EN.CITE.DATA </w:instrText>
      </w:r>
      <w:r w:rsidR="00BB714E">
        <w:fldChar w:fldCharType="end"/>
      </w:r>
      <w:r w:rsidR="0038205B" w:rsidRPr="00E5425F">
        <w:fldChar w:fldCharType="separate"/>
      </w:r>
      <w:r w:rsidR="00BB714E">
        <w:rPr>
          <w:noProof/>
        </w:rPr>
        <w:t>[9]</w:t>
      </w:r>
      <w:r w:rsidR="0038205B" w:rsidRPr="00E5425F">
        <w:fldChar w:fldCharType="end"/>
      </w:r>
      <w:r w:rsidR="0038205B" w:rsidRPr="00E5425F">
        <w:t xml:space="preserve"> </w:t>
      </w:r>
      <w:r w:rsidRPr="00E5425F">
        <w:t xml:space="preserve">was launched by the Genome Standards Consortium in 2017 to facilitate more robust comparative genomic analyses of bacterial and archaeal diversity. The three most important criteria for assessing </w:t>
      </w:r>
      <w:r w:rsidR="00AA5CB4" w:rsidRPr="00E5425F">
        <w:t>metagenome-assembled genome (</w:t>
      </w:r>
      <w:r w:rsidR="00DB295A" w:rsidRPr="00E5425F">
        <w:t>MAG</w:t>
      </w:r>
      <w:r w:rsidR="00AA5CB4" w:rsidRPr="00E5425F">
        <w:t>)</w:t>
      </w:r>
      <w:r w:rsidRPr="00E5425F">
        <w:t xml:space="preserve"> quality are assembly quality, genome completeness, and a measure of contamination. They suggest that the presence and completeness of the complement of encoded rRNAs and tRNAs should be used as an additional metric for assembly quality. The evaluation of </w:t>
      </w:r>
      <w:r w:rsidRPr="00E5425F">
        <w:lastRenderedPageBreak/>
        <w:t xml:space="preserve">completeness relied on the presence of ‘universal’ marker genes, which should be present in genomes of nearly all taxa, such as a single copy, and not subject to horizontal gene transfer. The measure of contamination typically calculates the fraction of single-copy genes used in completeness estimates that are present more than once in a genome. </w:t>
      </w:r>
      <w:r w:rsidR="00AA5CB4" w:rsidRPr="00E5425F">
        <w:t xml:space="preserve">The original </w:t>
      </w:r>
      <w:r w:rsidR="00DB295A" w:rsidRPr="00E5425F">
        <w:t>MIMAG</w:t>
      </w:r>
      <w:r w:rsidR="00AA5CB4" w:rsidRPr="00E5425F">
        <w:t xml:space="preserve"> classified </w:t>
      </w:r>
      <w:r w:rsidR="000F13C3" w:rsidRPr="00E5425F">
        <w:t>MAGs</w:t>
      </w:r>
      <w:r w:rsidR="00AA5CB4" w:rsidRPr="00E5425F">
        <w:t xml:space="preserve"> into four categories: finished, high-quality, medium-quality and low-quality. When drawing on these criteria, </w:t>
      </w:r>
      <w:r w:rsidR="00DB295A" w:rsidRPr="00E5425F">
        <w:t>MAG</w:t>
      </w:r>
      <w:r w:rsidR="00AA5CB4" w:rsidRPr="00E5425F">
        <w:t xml:space="preserve"> studies based on long-read sequencing usually drop the ‘finished’ class and add the ‘complete’ type </w:t>
      </w:r>
      <w:r w:rsidR="00AA5CB4" w:rsidRPr="00E5425F">
        <w:fldChar w:fldCharType="begin">
          <w:fldData xml:space="preserve">PEVuZE5vdGU+PENpdGU+PEF1dGhvcj5Nb3NzPC9BdXRob3I+PFllYXI+MjAyMDwvWWVhcj48UmVj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=
</w:fldData>
        </w:fldChar>
      </w:r>
      <w:r w:rsidR="00BB714E">
        <w:instrText xml:space="preserve"> ADDIN EN.CITE </w:instrText>
      </w:r>
      <w:r w:rsidR="00BB714E">
        <w:fldChar w:fldCharType="begin">
          <w:fldData xml:space="preserve">PEVuZE5vdGU+PENpdGU+PEF1dGhvcj5Nb3NzPC9BdXRob3I+PFllYXI+MjAyMDwvWWVhcj48UmVj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=
</w:fldData>
        </w:fldChar>
      </w:r>
      <w:r w:rsidR="00BB714E">
        <w:instrText xml:space="preserve"> ADDIN EN.CITE.DATA </w:instrText>
      </w:r>
      <w:r w:rsidR="00BB714E">
        <w:fldChar w:fldCharType="end"/>
      </w:r>
      <w:r w:rsidR="00AA5CB4" w:rsidRPr="00E5425F">
        <w:fldChar w:fldCharType="separate"/>
      </w:r>
      <w:r w:rsidR="00BB714E">
        <w:rPr>
          <w:noProof/>
        </w:rPr>
        <w:t>[10-12]</w:t>
      </w:r>
      <w:r w:rsidR="00AA5CB4" w:rsidRPr="00E5425F">
        <w:fldChar w:fldCharType="end"/>
      </w:r>
      <w:r w:rsidR="00AA5CB4" w:rsidRPr="00E5425F">
        <w:t xml:space="preserve">. Here, we classified </w:t>
      </w:r>
      <w:r w:rsidR="000F13C3" w:rsidRPr="00E5425F">
        <w:t>MAGs</w:t>
      </w:r>
      <w:r w:rsidR="00AA5CB4" w:rsidRPr="00E5425F">
        <w:t xml:space="preserve"> into four categories: high-quality, complete, medium-quality and low-quality. </w:t>
      </w:r>
      <w:r w:rsidRPr="00E5425F">
        <w:t xml:space="preserve">These criteria are summarized in the following table. </w:t>
      </w:r>
    </w:p>
    <w:tbl>
      <w:tblPr>
        <w:tblStyle w:val="21"/>
        <w:tblW w:w="0" w:type="auto"/>
        <w:tblLook w:val="04A0" w:firstRow="1" w:lastRow="0" w:firstColumn="1" w:lastColumn="0" w:noHBand="0" w:noVBand="1"/>
      </w:tblPr>
      <w:tblGrid>
        <w:gridCol w:w="1696"/>
        <w:gridCol w:w="6600"/>
      </w:tblGrid>
      <w:tr w:rsidR="007E3C6D" w:rsidRPr="00E5425F" w14:paraId="1DE4E6FF" w14:textId="77777777" w:rsidTr="007E3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FF0F662" w14:textId="77777777" w:rsidR="007E3C6D" w:rsidRPr="00E5425F" w:rsidRDefault="007E3C6D" w:rsidP="004A76BA">
            <w:pPr>
              <w:rPr>
                <w:sz w:val="21"/>
                <w:szCs w:val="21"/>
              </w:rPr>
            </w:pPr>
            <w:r w:rsidRPr="00E5425F">
              <w:rPr>
                <w:sz w:val="21"/>
                <w:szCs w:val="21"/>
              </w:rPr>
              <w:t>Criterion</w:t>
            </w:r>
          </w:p>
        </w:tc>
        <w:tc>
          <w:tcPr>
            <w:tcW w:w="6600" w:type="dxa"/>
            <w:vAlign w:val="center"/>
          </w:tcPr>
          <w:p w14:paraId="4A28E4F8" w14:textId="77777777" w:rsidR="007E3C6D" w:rsidRPr="00E5425F" w:rsidRDefault="007E3C6D" w:rsidP="004A76BA">
            <w:pPr>
              <w:cnfStyle w:val="100000000000" w:firstRow="1" w:lastRow="0" w:firstColumn="0" w:lastColumn="0" w:oddVBand="0" w:evenVBand="0" w:oddHBand="0" w:evenHBand="0" w:firstRowFirstColumn="0" w:firstRowLastColumn="0" w:lastRowFirstColumn="0" w:lastRowLastColumn="0"/>
              <w:rPr>
                <w:sz w:val="21"/>
                <w:szCs w:val="21"/>
              </w:rPr>
            </w:pPr>
            <w:r w:rsidRPr="00E5425F">
              <w:rPr>
                <w:sz w:val="21"/>
                <w:szCs w:val="21"/>
              </w:rPr>
              <w:t>Description</w:t>
            </w:r>
          </w:p>
        </w:tc>
      </w:tr>
      <w:tr w:rsidR="007E3C6D" w:rsidRPr="00E5425F" w14:paraId="4114BD64" w14:textId="77777777" w:rsidTr="007E3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17E8380" w14:textId="77777777" w:rsidR="007E3C6D" w:rsidRPr="00E5425F" w:rsidRDefault="007E3C6D" w:rsidP="004A76BA">
            <w:pPr>
              <w:rPr>
                <w:sz w:val="21"/>
                <w:szCs w:val="21"/>
              </w:rPr>
            </w:pPr>
            <w:r w:rsidRPr="00E5425F">
              <w:rPr>
                <w:sz w:val="21"/>
                <w:szCs w:val="21"/>
              </w:rPr>
              <w:t>High-quality</w:t>
            </w:r>
          </w:p>
        </w:tc>
        <w:tc>
          <w:tcPr>
            <w:tcW w:w="6600" w:type="dxa"/>
            <w:vAlign w:val="center"/>
          </w:tcPr>
          <w:p w14:paraId="1D87AE8D"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5425F">
              <w:rPr>
                <w:sz w:val="21"/>
                <w:szCs w:val="21"/>
              </w:rPr>
              <w:t>Completeness</w:t>
            </w:r>
            <w:r w:rsidR="00D44847" w:rsidRPr="00E5425F">
              <w:rPr>
                <w:sz w:val="21"/>
                <w:szCs w:val="21"/>
                <w:vertAlign w:val="superscript"/>
              </w:rPr>
              <w:t>a</w:t>
            </w:r>
            <w:proofErr w:type="spellEnd"/>
            <w:r w:rsidRPr="00E5425F">
              <w:rPr>
                <w:sz w:val="21"/>
                <w:szCs w:val="21"/>
              </w:rPr>
              <w:t xml:space="preserve"> &gt; 90%</w:t>
            </w:r>
          </w:p>
          <w:p w14:paraId="7940242C"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5425F">
              <w:rPr>
                <w:sz w:val="21"/>
                <w:szCs w:val="21"/>
              </w:rPr>
              <w:t>Contamination</w:t>
            </w:r>
            <w:r w:rsidR="00D44847" w:rsidRPr="00E5425F">
              <w:rPr>
                <w:sz w:val="21"/>
                <w:szCs w:val="21"/>
                <w:vertAlign w:val="superscript"/>
              </w:rPr>
              <w:t>b</w:t>
            </w:r>
            <w:proofErr w:type="spellEnd"/>
            <w:r w:rsidRPr="00E5425F">
              <w:rPr>
                <w:sz w:val="21"/>
                <w:szCs w:val="21"/>
                <w:vertAlign w:val="superscript"/>
              </w:rPr>
              <w:t xml:space="preserve"> </w:t>
            </w:r>
            <w:r w:rsidRPr="00E5425F">
              <w:rPr>
                <w:sz w:val="21"/>
                <w:szCs w:val="21"/>
              </w:rPr>
              <w:t>&lt; 5%</w:t>
            </w:r>
          </w:p>
          <w:p w14:paraId="2CB89ABB"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sz w:val="21"/>
                <w:szCs w:val="21"/>
              </w:rPr>
              <w:t>Presence of the 23S, 16S, and 5S rRNA genes and at least 18 tRNAs.</w:t>
            </w:r>
          </w:p>
        </w:tc>
      </w:tr>
      <w:tr w:rsidR="009E5869" w:rsidRPr="00E5425F" w14:paraId="439566FB" w14:textId="77777777" w:rsidTr="007E3C6D">
        <w:tc>
          <w:tcPr>
            <w:cnfStyle w:val="001000000000" w:firstRow="0" w:lastRow="0" w:firstColumn="1" w:lastColumn="0" w:oddVBand="0" w:evenVBand="0" w:oddHBand="0" w:evenHBand="0" w:firstRowFirstColumn="0" w:firstRowLastColumn="0" w:lastRowFirstColumn="0" w:lastRowLastColumn="0"/>
            <w:tcW w:w="1696" w:type="dxa"/>
            <w:vAlign w:val="center"/>
          </w:tcPr>
          <w:p w14:paraId="53B28DC7" w14:textId="77777777" w:rsidR="009E5869" w:rsidRPr="00E5425F" w:rsidRDefault="009E5869" w:rsidP="004A76BA">
            <w:pPr>
              <w:rPr>
                <w:sz w:val="21"/>
                <w:szCs w:val="21"/>
              </w:rPr>
            </w:pPr>
            <w:r w:rsidRPr="00E5425F">
              <w:rPr>
                <w:sz w:val="21"/>
                <w:szCs w:val="21"/>
              </w:rPr>
              <w:t>Complete</w:t>
            </w:r>
          </w:p>
        </w:tc>
        <w:tc>
          <w:tcPr>
            <w:tcW w:w="6600" w:type="dxa"/>
            <w:vAlign w:val="center"/>
          </w:tcPr>
          <w:p w14:paraId="03F5ED14" w14:textId="77777777" w:rsidR="009E5869" w:rsidRPr="00E5425F" w:rsidRDefault="009E5869"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Completeness&gt;90%</w:t>
            </w:r>
          </w:p>
          <w:p w14:paraId="0C94CD51" w14:textId="77777777" w:rsidR="009E5869" w:rsidRPr="00E5425F" w:rsidRDefault="009E5869"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Contamination &lt; 5%</w:t>
            </w:r>
          </w:p>
        </w:tc>
      </w:tr>
      <w:tr w:rsidR="007E3C6D" w:rsidRPr="00E5425F" w14:paraId="724398F0" w14:textId="77777777" w:rsidTr="007E3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9C7AC2" w14:textId="77777777" w:rsidR="007E3C6D" w:rsidRPr="00E5425F" w:rsidRDefault="007E3C6D" w:rsidP="004A76BA">
            <w:pPr>
              <w:rPr>
                <w:sz w:val="21"/>
                <w:szCs w:val="21"/>
              </w:rPr>
            </w:pPr>
            <w:r w:rsidRPr="00E5425F">
              <w:rPr>
                <w:sz w:val="21"/>
                <w:szCs w:val="21"/>
              </w:rPr>
              <w:t>Medium-quality</w:t>
            </w:r>
          </w:p>
        </w:tc>
        <w:tc>
          <w:tcPr>
            <w:tcW w:w="6600" w:type="dxa"/>
            <w:vAlign w:val="center"/>
          </w:tcPr>
          <w:p w14:paraId="6F1E3A91"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sz w:val="21"/>
                <w:szCs w:val="21"/>
              </w:rPr>
              <w:t>Completeness≥50%</w:t>
            </w:r>
          </w:p>
          <w:p w14:paraId="75B9C190" w14:textId="77777777" w:rsidR="007E3C6D" w:rsidRPr="00E5425F" w:rsidRDefault="007E3C6D" w:rsidP="004A76BA">
            <w:pPr>
              <w:cnfStyle w:val="000000100000" w:firstRow="0" w:lastRow="0" w:firstColumn="0" w:lastColumn="0" w:oddVBand="0" w:evenVBand="0" w:oddHBand="1" w:evenHBand="0" w:firstRowFirstColumn="0" w:firstRowLastColumn="0" w:lastRowFirstColumn="0" w:lastRowLastColumn="0"/>
              <w:rPr>
                <w:sz w:val="21"/>
                <w:szCs w:val="21"/>
              </w:rPr>
            </w:pPr>
            <w:r w:rsidRPr="00E5425F">
              <w:rPr>
                <w:sz w:val="21"/>
                <w:szCs w:val="21"/>
              </w:rPr>
              <w:t>Contamination &lt; 10%</w:t>
            </w:r>
          </w:p>
        </w:tc>
      </w:tr>
      <w:tr w:rsidR="007E3C6D" w:rsidRPr="00E5425F" w14:paraId="6C032086" w14:textId="77777777" w:rsidTr="007E3C6D">
        <w:tc>
          <w:tcPr>
            <w:cnfStyle w:val="001000000000" w:firstRow="0" w:lastRow="0" w:firstColumn="1" w:lastColumn="0" w:oddVBand="0" w:evenVBand="0" w:oddHBand="0" w:evenHBand="0" w:firstRowFirstColumn="0" w:firstRowLastColumn="0" w:lastRowFirstColumn="0" w:lastRowLastColumn="0"/>
            <w:tcW w:w="1696" w:type="dxa"/>
            <w:vAlign w:val="center"/>
          </w:tcPr>
          <w:p w14:paraId="264F111F" w14:textId="77777777" w:rsidR="007E3C6D" w:rsidRPr="00E5425F" w:rsidRDefault="007E3C6D" w:rsidP="004A76BA">
            <w:pPr>
              <w:rPr>
                <w:sz w:val="21"/>
                <w:szCs w:val="21"/>
              </w:rPr>
            </w:pPr>
            <w:r w:rsidRPr="00E5425F">
              <w:rPr>
                <w:sz w:val="21"/>
                <w:szCs w:val="21"/>
              </w:rPr>
              <w:t>Low-quality</w:t>
            </w:r>
          </w:p>
        </w:tc>
        <w:tc>
          <w:tcPr>
            <w:tcW w:w="6600" w:type="dxa"/>
            <w:vAlign w:val="center"/>
          </w:tcPr>
          <w:p w14:paraId="42509553" w14:textId="77777777" w:rsidR="007E3C6D" w:rsidRPr="00E5425F" w:rsidRDefault="007E3C6D"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Completeness &lt; 50%</w:t>
            </w:r>
          </w:p>
          <w:p w14:paraId="287D5A6F" w14:textId="77777777" w:rsidR="007E3C6D" w:rsidRPr="00E5425F" w:rsidRDefault="007E3C6D" w:rsidP="004A76BA">
            <w:pPr>
              <w:cnfStyle w:val="000000000000" w:firstRow="0" w:lastRow="0" w:firstColumn="0" w:lastColumn="0" w:oddVBand="0" w:evenVBand="0" w:oddHBand="0" w:evenHBand="0" w:firstRowFirstColumn="0" w:firstRowLastColumn="0" w:lastRowFirstColumn="0" w:lastRowLastColumn="0"/>
              <w:rPr>
                <w:sz w:val="21"/>
                <w:szCs w:val="21"/>
              </w:rPr>
            </w:pPr>
            <w:r w:rsidRPr="00E5425F">
              <w:rPr>
                <w:sz w:val="21"/>
                <w:szCs w:val="21"/>
              </w:rPr>
              <w:t>Contamination &lt; 10%</w:t>
            </w:r>
          </w:p>
        </w:tc>
      </w:tr>
    </w:tbl>
    <w:p w14:paraId="4F03AA77" w14:textId="77777777" w:rsidR="007E3C6D" w:rsidRPr="00E5425F" w:rsidRDefault="00D44847" w:rsidP="004A76BA">
      <w:proofErr w:type="spellStart"/>
      <w:r w:rsidRPr="00E5425F">
        <w:rPr>
          <w:vertAlign w:val="superscript"/>
        </w:rPr>
        <w:t>a</w:t>
      </w:r>
      <w:r w:rsidRPr="00E5425F">
        <w:t>Completeness</w:t>
      </w:r>
      <w:proofErr w:type="spellEnd"/>
      <w:r w:rsidRPr="00E5425F">
        <w:t>: ratio of observed single-copy marker genes to total single-copy marker genes in the chosen marker gene set.</w:t>
      </w:r>
    </w:p>
    <w:p w14:paraId="5AAF85C0" w14:textId="77777777" w:rsidR="003065F1" w:rsidRPr="00E5425F" w:rsidRDefault="00D44847" w:rsidP="004A76BA">
      <w:proofErr w:type="spellStart"/>
      <w:r w:rsidRPr="00E5425F">
        <w:rPr>
          <w:vertAlign w:val="superscript"/>
        </w:rPr>
        <w:t>b</w:t>
      </w:r>
      <w:r w:rsidRPr="00E5425F">
        <w:t>Contamination</w:t>
      </w:r>
      <w:proofErr w:type="spellEnd"/>
      <w:r w:rsidRPr="00E5425F">
        <w:t>: ratio of observed single-copy marker genes in ≥2 copies to total single-copy marker genes in the chosen marker gene set.</w:t>
      </w:r>
    </w:p>
    <w:p w14:paraId="1AAAED85" w14:textId="77777777" w:rsidR="003065F1" w:rsidRPr="00E5425F" w:rsidRDefault="003065F1" w:rsidP="004A76BA"/>
    <w:p w14:paraId="2A66C7D5" w14:textId="1D9AA247" w:rsidR="003065F1" w:rsidRPr="00E5425F" w:rsidRDefault="003065F1" w:rsidP="00382343">
      <w:pPr>
        <w:pStyle w:val="3"/>
      </w:pPr>
      <w:r w:rsidRPr="00E5425F">
        <w:t xml:space="preserve">Identification of plasmids and phages </w:t>
      </w:r>
    </w:p>
    <w:p w14:paraId="440CF8EA" w14:textId="77777777" w:rsidR="004A76BA" w:rsidRPr="004A76BA" w:rsidRDefault="004A76BA" w:rsidP="004A76BA">
      <w:pPr>
        <w:widowControl/>
        <w:ind w:firstLine="420"/>
        <w:rPr>
          <w:rFonts w:eastAsia="等线"/>
          <w:kern w:val="2"/>
        </w:rPr>
      </w:pPr>
      <w:r>
        <w:rPr>
          <w:rFonts w:eastAsia="等线" w:hint="eastAsia"/>
          <w:kern w:val="2"/>
        </w:rPr>
        <w:t>Plasmids</w:t>
      </w:r>
      <w:r w:rsidRPr="004A76BA">
        <w:rPr>
          <w:rFonts w:eastAsia="等线"/>
          <w:kern w:val="2"/>
        </w:rPr>
        <w:t xml:space="preserve"> were identified by MOB-suite v.3.0.0 based on marker sequence databases of known replicons and </w:t>
      </w:r>
      <w:proofErr w:type="spellStart"/>
      <w:r w:rsidRPr="004A76BA">
        <w:rPr>
          <w:rFonts w:eastAsia="等线"/>
          <w:kern w:val="2"/>
        </w:rPr>
        <w:t>relaxases</w:t>
      </w:r>
      <w:proofErr w:type="spellEnd"/>
      <w:r w:rsidRPr="004A76BA">
        <w:rPr>
          <w:rFonts w:eastAsia="等线"/>
          <w:kern w:val="2"/>
        </w:rPr>
        <w:t xml:space="preserve"> along with a curated database of complete plasmids. Circular contigs and contigs with a </w:t>
      </w:r>
      <w:proofErr w:type="spellStart"/>
      <w:r w:rsidRPr="004A76BA">
        <w:rPr>
          <w:rFonts w:eastAsia="等线"/>
          <w:kern w:val="2"/>
        </w:rPr>
        <w:t>relaxase</w:t>
      </w:r>
      <w:proofErr w:type="spellEnd"/>
      <w:r w:rsidRPr="004A76BA">
        <w:rPr>
          <w:rFonts w:eastAsia="等线"/>
          <w:kern w:val="2"/>
        </w:rPr>
        <w:t xml:space="preserve"> or a replicon are considered candidate plasmid contigs and then filtered by aligning to a database of complete plasmids with at least 60% coverage and 80% identity. The filtered candidate phage contigs were then aggregated into putative plasmid units and filtered by the mash distance between the closed reference plasmid and the reconstructed plasmid. If the distance is greater than the cluster threshold (0.05) then the plasmid is labeled as a novel group. </w:t>
      </w:r>
    </w:p>
    <w:p w14:paraId="40B60E3C" w14:textId="0826E824" w:rsidR="003065F1" w:rsidRPr="00E5425F" w:rsidRDefault="003065F1" w:rsidP="004A76BA">
      <w:pPr>
        <w:spacing w:before="120" w:after="120"/>
        <w:ind w:leftChars="50" w:left="120" w:rightChars="50" w:right="120"/>
        <w:rPr>
          <w:rFonts w:eastAsiaTheme="minorEastAsia"/>
        </w:rPr>
      </w:pPr>
      <w:r w:rsidRPr="00E5425F">
        <w:tab/>
      </w:r>
      <w:r w:rsidRPr="00E5425F">
        <w:rPr>
          <w:rFonts w:eastAsia="Times New Roman"/>
        </w:rPr>
        <w:t xml:space="preserve">VirSorter2 v.2.1(using --min-length 1500 all, </w:t>
      </w:r>
      <w:hyperlink r:id="rId32" w:history="1">
        <w:r w:rsidRPr="00E5425F">
          <w:rPr>
            <w:rStyle w:val="a9"/>
            <w:rFonts w:eastAsia="Times New Roman"/>
          </w:rPr>
          <w:t>https://bitbucket.org/MAVE</w:t>
        </w:r>
        <w:r w:rsidRPr="00E5425F">
          <w:rPr>
            <w:rStyle w:val="a9"/>
            <w:rFonts w:eastAsiaTheme="minorEastAsia"/>
          </w:rPr>
          <w:t>-</w:t>
        </w:r>
        <w:r w:rsidRPr="00E5425F">
          <w:rPr>
            <w:rStyle w:val="a9"/>
            <w:rFonts w:eastAsia="Times New Roman"/>
          </w:rPr>
          <w:t>RICLab/virsorter2</w:t>
        </w:r>
      </w:hyperlink>
      <w:r w:rsidRPr="00E5425F">
        <w:rPr>
          <w:rFonts w:eastAsia="Times New Roman"/>
        </w:rPr>
        <w:t xml:space="preserve"> ) </w:t>
      </w:r>
      <w:r w:rsidRPr="00E5425F">
        <w:rPr>
          <w:rFonts w:eastAsia="Times New Roman"/>
        </w:rPr>
        <w:fldChar w:fldCharType="begin">
          <w:fldData xml:space="preserve">PEVuZE5vdGU+PENpdGU+PEF1dGhvcj5HdW88L0F1dGhvcj48WWVhcj4yMDIxPC9ZZWFyPjxSZWNO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</w:fldData>
        </w:fldChar>
      </w:r>
      <w:r w:rsidR="00BB714E">
        <w:rPr>
          <w:rFonts w:eastAsia="Times New Roman"/>
        </w:rPr>
        <w:instrText xml:space="preserve"> ADDIN EN.CITE </w:instrText>
      </w:r>
      <w:r w:rsidR="00BB714E">
        <w:rPr>
          <w:rFonts w:eastAsia="Times New Roman"/>
        </w:rPr>
        <w:fldChar w:fldCharType="begin">
          <w:fldData xml:space="preserve">PEVuZE5vdGU+PENpdGU+PEF1dGhvcj5HdW88L0F1dGhvcj48WWVhcj4yMDIxPC9ZZWFyPjxSZWNO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</w:fldData>
        </w:fldChar>
      </w:r>
      <w:r w:rsidR="00BB714E">
        <w:rPr>
          <w:rFonts w:eastAsia="Times New Roman"/>
        </w:rPr>
        <w:instrText xml:space="preserve"> ADDIN EN.CITE.DATA </w:instrText>
      </w:r>
      <w:r w:rsidR="00BB714E">
        <w:rPr>
          <w:rFonts w:eastAsia="Times New Roman"/>
        </w:rPr>
      </w:r>
      <w:r w:rsidR="00BB714E">
        <w:rPr>
          <w:rFonts w:eastAsia="Times New Roman"/>
        </w:rPr>
        <w:fldChar w:fldCharType="end"/>
      </w:r>
      <w:r w:rsidRPr="00E5425F">
        <w:rPr>
          <w:rFonts w:eastAsia="Times New Roman"/>
        </w:rPr>
      </w:r>
      <w:r w:rsidRPr="00E5425F">
        <w:rPr>
          <w:rFonts w:eastAsia="Times New Roman"/>
        </w:rPr>
        <w:fldChar w:fldCharType="separate"/>
      </w:r>
      <w:r w:rsidR="00BB714E">
        <w:rPr>
          <w:rFonts w:eastAsia="Times New Roman"/>
          <w:noProof/>
        </w:rPr>
        <w:t>[13]</w:t>
      </w:r>
      <w:r w:rsidRPr="00E5425F">
        <w:rPr>
          <w:rFonts w:eastAsia="Times New Roman"/>
        </w:rPr>
        <w:fldChar w:fldCharType="end"/>
      </w:r>
      <w:r w:rsidRPr="00E5425F">
        <w:rPr>
          <w:rFonts w:eastAsia="Times New Roman"/>
        </w:rPr>
        <w:t xml:space="preserve"> was used to identify phage contigs, including full and partial sequences identified as viral and short (less than two genes) sequences with hallmark genes identified as viral genes. Viral sequence identification in VirSorter2 occurs via</w:t>
      </w:r>
      <w:r w:rsidRPr="00E5425F">
        <w:t xml:space="preserve"> </w:t>
      </w:r>
      <w:r w:rsidRPr="00E5425F">
        <w:rPr>
          <w:rFonts w:eastAsia="Times New Roman"/>
        </w:rPr>
        <w:t>three steps: (</w:t>
      </w:r>
      <w:proofErr w:type="spellStart"/>
      <w:r w:rsidRPr="00E5425F">
        <w:rPr>
          <w:rFonts w:eastAsia="Times New Roman"/>
        </w:rPr>
        <w:t>i</w:t>
      </w:r>
      <w:proofErr w:type="spellEnd"/>
      <w:r w:rsidRPr="00E5425F">
        <w:rPr>
          <w:rFonts w:eastAsia="Times New Roman"/>
        </w:rPr>
        <w:t>) input sequences are automatically annotated and relevant features are extracted, (ii) each sequence is scored independently using a set of classifiers</w:t>
      </w:r>
      <w:r w:rsidRPr="00E5425F">
        <w:t xml:space="preserve"> </w:t>
      </w:r>
      <w:r w:rsidRPr="00E5425F">
        <w:rPr>
          <w:rFonts w:eastAsia="Times New Roman"/>
        </w:rPr>
        <w:t>customized for individual viral groups, and (iii) these</w:t>
      </w:r>
      <w:r w:rsidRPr="00E5425F">
        <w:t xml:space="preserve"> </w:t>
      </w:r>
      <w:r w:rsidRPr="00E5425F">
        <w:rPr>
          <w:rFonts w:eastAsia="Times New Roman"/>
        </w:rPr>
        <w:t xml:space="preserve">scores are aggregated into a </w:t>
      </w:r>
      <w:r w:rsidRPr="00E5425F">
        <w:rPr>
          <w:rFonts w:eastAsia="Times New Roman"/>
        </w:rPr>
        <w:lastRenderedPageBreak/>
        <w:t>single prediction provided</w:t>
      </w:r>
      <w:r w:rsidRPr="00E5425F">
        <w:t xml:space="preserve"> </w:t>
      </w:r>
      <w:r w:rsidRPr="00E5425F">
        <w:rPr>
          <w:rFonts w:eastAsia="Times New Roman"/>
        </w:rPr>
        <w:t>to the user. Virsorter2 annotates the input sequences</w:t>
      </w:r>
      <w:r w:rsidRPr="00E5425F">
        <w:t xml:space="preserve"> </w:t>
      </w:r>
      <w:r w:rsidRPr="00E5425F">
        <w:rPr>
          <w:rFonts w:eastAsia="Times New Roman"/>
        </w:rPr>
        <w:t>following current standards in the field including coding sequence (CDS) identification with Prodigal, and annotation of predicted CDS using</w:t>
      </w:r>
      <w:r w:rsidRPr="00E5425F">
        <w:t xml:space="preserve"> </w:t>
      </w:r>
      <w:r w:rsidRPr="00E5425F">
        <w:rPr>
          <w:rFonts w:eastAsia="Times New Roman"/>
        </w:rPr>
        <w:t xml:space="preserve">HMMER3 against </w:t>
      </w:r>
      <w:proofErr w:type="spellStart"/>
      <w:r w:rsidRPr="00E5425F">
        <w:rPr>
          <w:rFonts w:eastAsia="Times New Roman"/>
        </w:rPr>
        <w:t>Pfam</w:t>
      </w:r>
      <w:proofErr w:type="spellEnd"/>
      <w:r w:rsidRPr="00E5425F">
        <w:rPr>
          <w:rFonts w:eastAsia="Times New Roman"/>
        </w:rPr>
        <w:t xml:space="preserve"> and a custom comprehensive viral HMM database</w:t>
      </w:r>
      <w:r w:rsidRPr="00E5425F">
        <w:t xml:space="preserve"> </w:t>
      </w:r>
      <w:r w:rsidRPr="00E5425F">
        <w:rPr>
          <w:rFonts w:eastAsia="Times New Roman"/>
        </w:rPr>
        <w:t xml:space="preserve">including </w:t>
      </w:r>
      <w:proofErr w:type="spellStart"/>
      <w:r w:rsidRPr="00E5425F">
        <w:rPr>
          <w:rFonts w:eastAsia="Times New Roman"/>
        </w:rPr>
        <w:t>Xfams</w:t>
      </w:r>
      <w:proofErr w:type="spellEnd"/>
      <w:r w:rsidRPr="00E5425F">
        <w:t xml:space="preserve"> </w:t>
      </w:r>
      <w:r w:rsidRPr="00E5425F">
        <w:rPr>
          <w:rFonts w:eastAsia="Times New Roman"/>
        </w:rPr>
        <w:t xml:space="preserve">and viral protein families (VPF) from the JGI Earth’s </w:t>
      </w:r>
      <w:proofErr w:type="spellStart"/>
      <w:r w:rsidRPr="00E5425F">
        <w:rPr>
          <w:rFonts w:eastAsia="Times New Roman"/>
        </w:rPr>
        <w:t>virome</w:t>
      </w:r>
      <w:proofErr w:type="spellEnd"/>
      <w:r w:rsidRPr="00E5425F">
        <w:rPr>
          <w:rFonts w:eastAsia="Times New Roman"/>
        </w:rPr>
        <w:t xml:space="preserve"> project. Within this custom viral HMM database, profiles corresponding to viral hallmark genes were</w:t>
      </w:r>
      <w:r w:rsidRPr="00E5425F">
        <w:t xml:space="preserve"> </w:t>
      </w:r>
      <w:r w:rsidRPr="00E5425F">
        <w:rPr>
          <w:rFonts w:eastAsia="Times New Roman"/>
        </w:rPr>
        <w:t>manually identified based on functional annotation and</w:t>
      </w:r>
      <w:r w:rsidRPr="00E5425F">
        <w:t xml:space="preserve"> </w:t>
      </w:r>
      <w:r w:rsidRPr="00E5425F">
        <w:rPr>
          <w:rFonts w:eastAsia="Times New Roman"/>
        </w:rPr>
        <w:t>distribution across viral and microbial genomes for different viral groups. Different features were extracted from these annotations. These features were then used</w:t>
      </w:r>
      <w:r w:rsidRPr="00E5425F">
        <w:t xml:space="preserve"> </w:t>
      </w:r>
      <w:r w:rsidRPr="00E5425F">
        <w:rPr>
          <w:rFonts w:eastAsia="Times New Roman"/>
        </w:rPr>
        <w:t>as input for five distinct random forest classifiers, each</w:t>
      </w:r>
      <w:r w:rsidRPr="00E5425F">
        <w:t xml:space="preserve"> </w:t>
      </w:r>
      <w:r w:rsidRPr="00E5425F">
        <w:rPr>
          <w:rFonts w:eastAsia="Times New Roman"/>
        </w:rPr>
        <w:t>associated with a different major type of viral group.</w:t>
      </w:r>
      <w:r w:rsidRPr="00E5425F">
        <w:t xml:space="preserve"> </w:t>
      </w:r>
      <w:r w:rsidRPr="00E5425F">
        <w:rPr>
          <w:rFonts w:eastAsia="等线"/>
        </w:rPr>
        <w:t xml:space="preserve">Then </w:t>
      </w:r>
      <w:proofErr w:type="spellStart"/>
      <w:r w:rsidRPr="00E5425F">
        <w:rPr>
          <w:rFonts w:eastAsia="Times New Roman"/>
        </w:rPr>
        <w:t>CheckV</w:t>
      </w:r>
      <w:proofErr w:type="spellEnd"/>
      <w:r w:rsidRPr="00E5425F">
        <w:rPr>
          <w:rFonts w:eastAsia="Times New Roman"/>
        </w:rPr>
        <w:t xml:space="preserve"> v0.8.1 (using </w:t>
      </w:r>
      <w:proofErr w:type="spellStart"/>
      <w:r w:rsidRPr="00E5425F">
        <w:rPr>
          <w:rFonts w:eastAsia="Times New Roman"/>
        </w:rPr>
        <w:t>end_to_end</w:t>
      </w:r>
      <w:proofErr w:type="spellEnd"/>
      <w:r w:rsidRPr="00E5425F">
        <w:rPr>
          <w:rFonts w:eastAsia="Times New Roman"/>
        </w:rPr>
        <w:t xml:space="preserve">) </w:t>
      </w:r>
      <w:r w:rsidRPr="00E5425F">
        <w:rPr>
          <w:rFonts w:eastAsia="Times New Roman"/>
        </w:rPr>
        <w:fldChar w:fldCharType="begin"/>
      </w:r>
      <w:r w:rsidR="00BB714E">
        <w:rPr>
          <w:rFonts w:eastAsia="Times New Roman"/>
        </w:rPr>
        <w:instrText xml:space="preserve"> ADDIN EN.CITE &lt;EndNote&gt;&lt;Cite&gt;&lt;Author&gt;Nayfach&lt;/Author&gt;&lt;Year&gt;2021&lt;/Year&gt;&lt;RecNum&gt;190&lt;/RecNum&gt;&lt;DisplayText&gt;[14]&lt;/DisplayText&gt;&lt;record&gt;&lt;rec-number&gt;190&lt;/rec-number&gt;&lt;foreign-keys&gt;&lt;key app="EN" db-id="p2vxa959099dwtexp9svav21tpe9sfa2vdzz" timestamp="1629813014"&gt;190&lt;/key&gt;&lt;key app="ENWeb" db-id=""&gt;0&lt;/key&gt;&lt;/foreign-keys&gt;&lt;ref-type name="Journal Article"&gt;17&lt;/ref-type&gt;&lt;contributors&gt;&lt;authors&gt;&lt;author&gt;Nayfach, S.&lt;/author&gt;&lt;author&gt;Camargo, A. P.&lt;/author&gt;&lt;author&gt;Schulz, F.&lt;/author&gt;&lt;author&gt;Eloe-Fadrosh, E.&lt;/author&gt;&lt;author&gt;Roux, S.&lt;/author&gt;&lt;author&gt;Kyrpides, N. C.&lt;/author&gt;&lt;/authors&gt;&lt;/contributors&gt;&lt;auth-address&gt;US Department of Energy Joint Genome Institute, Lawrence Berkeley National Laboratory, Berkeley, CA, USA. snayfach@lbl.gov.&amp;#xD;Department of Genetics, Evolution, Microbiology and Immunology, Institute of Biology, University of Campinas, Campinas, Brazil.&amp;#xD;US Department of Energy Joint Genome Institute, Lawrence Berkeley National Laboratory, Berkeley, CA, USA.&amp;#xD;US Department of Energy Joint Genome Institute, Lawrence Berkeley National Laboratory, Berkeley, CA, USA. nckyrpides@lbl.gov.&lt;/auth-address&gt;&lt;titles&gt;&lt;title&gt;CheckV assesses the quality and completeness of metagenome-assembled viral genomes&lt;/title&gt;&lt;secondary-title&gt;Nat Biotechnol&lt;/secondary-title&gt;&lt;/titles&gt;&lt;periodical&gt;&lt;full-title&gt;Nat Biotechnol&lt;/full-title&gt;&lt;/periodical&gt;&lt;pages&gt;578-585&lt;/pages&gt;&lt;volume&gt;39&lt;/volume&gt;&lt;number&gt;5&lt;/number&gt;&lt;edition&gt;2020/12/23&lt;/edition&gt;&lt;keywords&gt;&lt;keyword&gt;Genome, Viral/*genetics&lt;/keyword&gt;&lt;keyword&gt;Metagenome/*genetics&lt;/keyword&gt;&lt;keyword&gt;*Metagenomics&lt;/keyword&gt;&lt;keyword&gt;Molecular Sequence Annotation&lt;/keyword&gt;&lt;keyword&gt;*Software&lt;/keyword&gt;&lt;/keywords&gt;&lt;dates&gt;&lt;year&gt;2021&lt;/year&gt;&lt;pub-dates&gt;&lt;date&gt;May&lt;/date&gt;&lt;/pub-dates&gt;&lt;/dates&gt;&lt;isbn&gt;1546-1696 (Electronic)&amp;#xD;1087-0156 (Linking)&lt;/isbn&gt;&lt;accession-num&gt;33349699&lt;/accession-num&gt;&lt;urls&gt;&lt;related-urls&gt;&lt;url&gt;https://www.ncbi.nlm.nih.gov/pubmed/33349699&lt;/url&gt;&lt;/related-urls&gt;&lt;/urls&gt;&lt;custom2&gt;PMC8116208&lt;/custom2&gt;&lt;electronic-resource-num&gt;10.1038/s41587-020-00774-7&lt;/electronic-resource-num&gt;&lt;/record&gt;&lt;/Cite&gt;&lt;/EndNote&gt;</w:instrText>
      </w:r>
      <w:r w:rsidRPr="00E5425F">
        <w:rPr>
          <w:rFonts w:eastAsia="Times New Roman"/>
        </w:rPr>
        <w:fldChar w:fldCharType="separate"/>
      </w:r>
      <w:r w:rsidR="00BB714E">
        <w:rPr>
          <w:rFonts w:eastAsia="Times New Roman"/>
          <w:noProof/>
        </w:rPr>
        <w:t>[14]</w:t>
      </w:r>
      <w:r w:rsidRPr="00E5425F">
        <w:rPr>
          <w:rFonts w:eastAsia="Times New Roman"/>
        </w:rPr>
        <w:fldChar w:fldCharType="end"/>
      </w:r>
      <w:r w:rsidRPr="00E5425F">
        <w:rPr>
          <w:rFonts w:eastAsia="Times New Roman"/>
        </w:rPr>
        <w:t xml:space="preserve"> was then used to evaluate the quality of the identified phage contigs; those of low- and undetermined quality (&lt;50% completeness) were excluded from further analysis.</w:t>
      </w:r>
    </w:p>
    <w:p w14:paraId="234CFCD9" w14:textId="77777777" w:rsidR="003065F1" w:rsidRPr="00E5425F" w:rsidRDefault="003065F1" w:rsidP="004A76BA"/>
    <w:p w14:paraId="5AF8B6EA" w14:textId="77777777" w:rsidR="003065F1" w:rsidRPr="00E5425F" w:rsidRDefault="003065F1" w:rsidP="004A76BA"/>
    <w:p w14:paraId="128E0C99" w14:textId="77777777" w:rsidR="00D44847" w:rsidRPr="00E5425F" w:rsidRDefault="00AF0372" w:rsidP="00E257A9">
      <w:pPr>
        <w:pStyle w:val="2"/>
      </w:pPr>
      <w:r w:rsidRPr="00E5425F">
        <w:t>Supplementary Figure Guide</w:t>
      </w:r>
    </w:p>
    <w:p w14:paraId="6E85F809" w14:textId="77777777" w:rsidR="00112C65" w:rsidRDefault="00953287" w:rsidP="004A76BA">
      <w:pPr>
        <w:spacing w:beforeLines="50" w:before="163"/>
      </w:pPr>
      <w:r w:rsidRPr="00E5425F">
        <w:rPr>
          <w:b/>
        </w:rPr>
        <w:t xml:space="preserve">Figure S1. </w:t>
      </w:r>
      <w:r w:rsidRPr="00E5425F">
        <w:t>The abundances observed by different sequencing technologies are accordant with the expected abundance.</w:t>
      </w:r>
    </w:p>
    <w:p w14:paraId="248962CA" w14:textId="77777777" w:rsidR="00953287" w:rsidRPr="00112C65" w:rsidRDefault="00112C65" w:rsidP="004A76BA">
      <w:pPr>
        <w:spacing w:beforeLines="50" w:before="163"/>
      </w:pPr>
      <w:r w:rsidRPr="00112C65">
        <w:rPr>
          <w:b/>
        </w:rPr>
        <w:t xml:space="preserve">Figure S2. </w:t>
      </w:r>
      <w:r w:rsidRPr="00112C65">
        <w:t>Evaluation of metagenomic assemblies in the GIS20, CAMISIM and Gut datasets using QUAST.</w:t>
      </w:r>
    </w:p>
    <w:p w14:paraId="459F9A0D" w14:textId="77777777" w:rsidR="00953287" w:rsidRPr="00E5425F" w:rsidRDefault="00112C65" w:rsidP="004A76BA">
      <w:pPr>
        <w:spacing w:beforeLines="50" w:before="163"/>
      </w:pPr>
      <w:r>
        <w:rPr>
          <w:b/>
        </w:rPr>
        <w:t>Figure S3</w:t>
      </w:r>
      <w:r w:rsidR="00953287" w:rsidRPr="00E5425F">
        <w:rPr>
          <w:b/>
        </w:rPr>
        <w:t xml:space="preserve">. </w:t>
      </w:r>
      <w:r w:rsidR="00953287" w:rsidRPr="00E5425F">
        <w:t>Eval</w:t>
      </w:r>
      <w:r w:rsidR="00E239CA" w:rsidRPr="00E5425F">
        <w:t>uation of different assemblers i</w:t>
      </w:r>
      <w:r w:rsidR="00953287" w:rsidRPr="00E5425F">
        <w:t xml:space="preserve">n the GIS20 mock dataset using MetaQUAST. </w:t>
      </w:r>
    </w:p>
    <w:p w14:paraId="16E5C72E" w14:textId="1A9978C3" w:rsidR="00274477" w:rsidRDefault="00112C65" w:rsidP="004A76BA">
      <w:pPr>
        <w:spacing w:beforeLines="50" w:before="163"/>
      </w:pPr>
      <w:r>
        <w:rPr>
          <w:b/>
        </w:rPr>
        <w:t>Figure S4</w:t>
      </w:r>
      <w:r w:rsidR="00274477" w:rsidRPr="00E5425F">
        <w:rPr>
          <w:b/>
        </w:rPr>
        <w:t xml:space="preserve">. </w:t>
      </w:r>
      <w:r w:rsidR="00274477" w:rsidRPr="00E5425F">
        <w:t xml:space="preserve">The number of dereplicated </w:t>
      </w:r>
      <w:r w:rsidR="000F13C3" w:rsidRPr="00E5425F">
        <w:t>MAGs</w:t>
      </w:r>
      <w:r w:rsidR="00274477" w:rsidRPr="00E5425F">
        <w:t xml:space="preserve"> from the GIS20, </w:t>
      </w:r>
      <w:r w:rsidR="000F13C3" w:rsidRPr="00E5425F">
        <w:t>CAMISIM</w:t>
      </w:r>
      <w:r w:rsidR="00274477" w:rsidRPr="00E5425F">
        <w:t xml:space="preserve"> and Gut datasets.</w:t>
      </w:r>
    </w:p>
    <w:p w14:paraId="0CBA91A8" w14:textId="2A7ABC98" w:rsidR="00B61506" w:rsidRPr="00B61506" w:rsidRDefault="00B61506" w:rsidP="004A76BA">
      <w:pPr>
        <w:spacing w:beforeLines="50" w:before="163"/>
      </w:pPr>
      <w:r>
        <w:rPr>
          <w:b/>
        </w:rPr>
        <w:t>Figure S5</w:t>
      </w:r>
      <w:r w:rsidRPr="00E5425F">
        <w:rPr>
          <w:b/>
        </w:rPr>
        <w:t xml:space="preserve">. </w:t>
      </w:r>
      <w:r w:rsidRPr="00E5425F">
        <w:t>The number of dereplicated</w:t>
      </w:r>
      <w:r>
        <w:t xml:space="preserve"> high-quality (HQ), complete (CP) and medium-quality (MQ)</w:t>
      </w:r>
      <w:r w:rsidRPr="00E5425F">
        <w:t xml:space="preserve"> MAGs from the GIS20, CAMISIM and Gut datasets.</w:t>
      </w:r>
    </w:p>
    <w:p w14:paraId="0816FD1E" w14:textId="07E187F5" w:rsidR="00274477" w:rsidRPr="00E5425F" w:rsidRDefault="00B80553" w:rsidP="004A76BA">
      <w:pPr>
        <w:spacing w:beforeLines="50" w:before="163"/>
      </w:pPr>
      <w:r>
        <w:rPr>
          <w:b/>
        </w:rPr>
        <w:t>Figure S</w:t>
      </w:r>
      <w:r w:rsidR="006277C0">
        <w:rPr>
          <w:b/>
        </w:rPr>
        <w:t>6</w:t>
      </w:r>
      <w:r w:rsidR="00274477" w:rsidRPr="00E5425F">
        <w:rPr>
          <w:b/>
        </w:rPr>
        <w:t xml:space="preserve">. </w:t>
      </w:r>
      <w:r w:rsidR="00274477" w:rsidRPr="00E5425F">
        <w:t xml:space="preserve">Per base sequence quality of PacBio versus Nanopore reads on the </w:t>
      </w:r>
      <w:r w:rsidR="000F13C3" w:rsidRPr="00E5425F">
        <w:t>CAMISIM</w:t>
      </w:r>
      <w:r w:rsidR="00274477" w:rsidRPr="00E5425F">
        <w:t xml:space="preserve"> simulated dataset.</w:t>
      </w:r>
    </w:p>
    <w:p w14:paraId="74F90D5C" w14:textId="7F411CBC" w:rsidR="00274477" w:rsidRPr="00E5425F" w:rsidRDefault="00B80553" w:rsidP="004A76BA">
      <w:pPr>
        <w:spacing w:beforeLines="50" w:before="163"/>
      </w:pPr>
      <w:r>
        <w:rPr>
          <w:b/>
        </w:rPr>
        <w:t>Figure S</w:t>
      </w:r>
      <w:r w:rsidR="006277C0">
        <w:rPr>
          <w:b/>
        </w:rPr>
        <w:t>7</w:t>
      </w:r>
      <w:r w:rsidR="00274477" w:rsidRPr="00E5425F">
        <w:rPr>
          <w:b/>
        </w:rPr>
        <w:t xml:space="preserve">. </w:t>
      </w:r>
      <w:r w:rsidR="00274477" w:rsidRPr="00E5425F">
        <w:t>Per base sequence quality of PacBio HiFi versus Nanopore reads in the Gut dataset.</w:t>
      </w:r>
    </w:p>
    <w:p w14:paraId="11827BBC" w14:textId="4D3B7AF6" w:rsidR="008C7E28" w:rsidRPr="00E5425F" w:rsidRDefault="00937140" w:rsidP="004A76BA">
      <w:pPr>
        <w:spacing w:beforeLines="50" w:before="163"/>
      </w:pPr>
      <w:r>
        <w:rPr>
          <w:b/>
        </w:rPr>
        <w:t>Figure S</w:t>
      </w:r>
      <w:r w:rsidR="006277C0">
        <w:rPr>
          <w:b/>
        </w:rPr>
        <w:t>8</w:t>
      </w:r>
      <w:r w:rsidR="008C7E28" w:rsidRPr="00E5425F">
        <w:rPr>
          <w:b/>
        </w:rPr>
        <w:t>.</w:t>
      </w:r>
      <w:r w:rsidR="008C7E28" w:rsidRPr="00E5425F">
        <w:t xml:space="preserve"> Dendrogram comparison of </w:t>
      </w:r>
      <w:r w:rsidR="000F13C3" w:rsidRPr="00E5425F">
        <w:t>MAGs</w:t>
      </w:r>
      <w:r w:rsidR="008C7E28" w:rsidRPr="00E5425F">
        <w:t xml:space="preserve"> from different strategies on the GIS20 dataset.</w:t>
      </w:r>
    </w:p>
    <w:p w14:paraId="55D191C5" w14:textId="04DD71B7" w:rsidR="008C7E28" w:rsidRPr="00E5425F" w:rsidRDefault="00937140" w:rsidP="004A76BA">
      <w:pPr>
        <w:spacing w:beforeLines="50" w:before="163" w:after="120"/>
      </w:pPr>
      <w:r>
        <w:rPr>
          <w:b/>
        </w:rPr>
        <w:t>Figure S</w:t>
      </w:r>
      <w:r w:rsidR="006277C0">
        <w:rPr>
          <w:b/>
        </w:rPr>
        <w:t>9</w:t>
      </w:r>
      <w:r w:rsidR="008C7E28" w:rsidRPr="00E5425F">
        <w:rPr>
          <w:b/>
        </w:rPr>
        <w:t>.</w:t>
      </w:r>
      <w:r w:rsidR="008C7E28" w:rsidRPr="00E5425F">
        <w:t xml:space="preserve"> Dendrogram comparison of </w:t>
      </w:r>
      <w:r w:rsidR="000F13C3" w:rsidRPr="00E5425F">
        <w:t>MAGs</w:t>
      </w:r>
      <w:r w:rsidR="008C7E28" w:rsidRPr="00E5425F">
        <w:t xml:space="preserve"> from different strategies on the </w:t>
      </w:r>
      <w:r w:rsidR="000F13C3" w:rsidRPr="00E5425F">
        <w:t>CAMISIM</w:t>
      </w:r>
      <w:r w:rsidR="00C95E18" w:rsidRPr="00E5425F">
        <w:t xml:space="preserve"> </w:t>
      </w:r>
      <w:r w:rsidR="008C7E28" w:rsidRPr="00E5425F">
        <w:t>dataset.</w:t>
      </w:r>
    </w:p>
    <w:p w14:paraId="63D20E6D" w14:textId="634BC9D1" w:rsidR="008C7E28" w:rsidRDefault="00937140" w:rsidP="004A76BA">
      <w:pPr>
        <w:spacing w:beforeLines="50" w:before="163" w:after="120"/>
      </w:pPr>
      <w:r>
        <w:rPr>
          <w:b/>
        </w:rPr>
        <w:t>Figure S</w:t>
      </w:r>
      <w:r w:rsidR="006277C0">
        <w:rPr>
          <w:b/>
        </w:rPr>
        <w:t>10</w:t>
      </w:r>
      <w:r w:rsidR="008C7E28" w:rsidRPr="00E5425F">
        <w:rPr>
          <w:b/>
        </w:rPr>
        <w:t>.</w:t>
      </w:r>
      <w:r w:rsidR="008C7E28" w:rsidRPr="00E5425F">
        <w:t xml:space="preserve"> Dendrogram comparison of </w:t>
      </w:r>
      <w:r w:rsidR="000F13C3" w:rsidRPr="00E5425F">
        <w:t>MAGs</w:t>
      </w:r>
      <w:r w:rsidR="008C7E28" w:rsidRPr="00E5425F">
        <w:t xml:space="preserve"> from different strategies on the </w:t>
      </w:r>
      <w:r w:rsidR="00C95E18" w:rsidRPr="00E5425F">
        <w:t xml:space="preserve">Gut </w:t>
      </w:r>
      <w:r w:rsidR="008C7E28" w:rsidRPr="00E5425F">
        <w:t>dataset.</w:t>
      </w:r>
    </w:p>
    <w:p w14:paraId="0C805FF7" w14:textId="0CC3D505" w:rsidR="0074603E" w:rsidRDefault="0074603E" w:rsidP="004A76BA">
      <w:pPr>
        <w:spacing w:beforeLines="50" w:before="163" w:after="120"/>
      </w:pPr>
      <w:r w:rsidRPr="0074603E">
        <w:rPr>
          <w:b/>
        </w:rPr>
        <w:lastRenderedPageBreak/>
        <w:t xml:space="preserve">Figure </w:t>
      </w:r>
      <w:r w:rsidRPr="0074603E">
        <w:rPr>
          <w:rFonts w:hint="eastAsia"/>
          <w:b/>
        </w:rPr>
        <w:t>S</w:t>
      </w:r>
      <w:r w:rsidR="004D6C71">
        <w:rPr>
          <w:b/>
        </w:rPr>
        <w:t>1</w:t>
      </w:r>
      <w:r w:rsidR="006277C0">
        <w:rPr>
          <w:b/>
        </w:rPr>
        <w:t>1.</w:t>
      </w:r>
      <w:r w:rsidRPr="0074603E">
        <w:t>Comparison of species from different strategies</w:t>
      </w:r>
      <w:r>
        <w:t>.</w:t>
      </w:r>
    </w:p>
    <w:p w14:paraId="33EE3D94" w14:textId="015B226B" w:rsidR="0074603E" w:rsidRDefault="004D6C71" w:rsidP="004A76BA">
      <w:pPr>
        <w:spacing w:beforeLines="50" w:before="163"/>
      </w:pPr>
      <w:r>
        <w:rPr>
          <w:b/>
        </w:rPr>
        <w:t>Figure S1</w:t>
      </w:r>
      <w:r w:rsidR="006277C0">
        <w:rPr>
          <w:b/>
        </w:rPr>
        <w:t>2.</w:t>
      </w:r>
      <w:r w:rsidR="0074603E" w:rsidRPr="0074603E">
        <w:t>Comparison of species in the Bacteroidota phylum from different strategies</w:t>
      </w:r>
      <w:r w:rsidR="0074603E">
        <w:t>.</w:t>
      </w:r>
    </w:p>
    <w:p w14:paraId="55BD2F1B" w14:textId="011141A3" w:rsidR="00274477" w:rsidRPr="00E5425F" w:rsidRDefault="001E7186" w:rsidP="004A76BA">
      <w:pPr>
        <w:spacing w:beforeLines="50" w:before="163"/>
      </w:pPr>
      <w:r>
        <w:rPr>
          <w:b/>
        </w:rPr>
        <w:t>Figure S</w:t>
      </w:r>
      <w:r w:rsidR="006277C0">
        <w:rPr>
          <w:b/>
        </w:rPr>
        <w:t>13</w:t>
      </w:r>
      <w:r w:rsidR="00AA40F7">
        <w:rPr>
          <w:b/>
        </w:rPr>
        <w:t>.</w:t>
      </w:r>
      <w:r w:rsidR="00274477" w:rsidRPr="00E5425F">
        <w:t xml:space="preserve">The quality of reference genomes for the GIS20, </w:t>
      </w:r>
      <w:r w:rsidR="000F13C3" w:rsidRPr="00E5425F">
        <w:t>CAMISIM</w:t>
      </w:r>
      <w:r w:rsidR="00274477" w:rsidRPr="00E5425F">
        <w:t xml:space="preserve"> and Gut dataset.</w:t>
      </w:r>
    </w:p>
    <w:p w14:paraId="55C4FE91" w14:textId="36462115" w:rsidR="00274477" w:rsidRPr="00E5425F" w:rsidRDefault="00AA40F7" w:rsidP="004A76BA">
      <w:pPr>
        <w:spacing w:beforeLines="50" w:before="163"/>
      </w:pPr>
      <w:r>
        <w:rPr>
          <w:b/>
        </w:rPr>
        <w:t>Figure S1</w:t>
      </w:r>
      <w:r w:rsidR="006277C0">
        <w:rPr>
          <w:b/>
        </w:rPr>
        <w:t>4</w:t>
      </w:r>
      <w:r w:rsidR="00274477" w:rsidRPr="00E5425F">
        <w:rPr>
          <w:b/>
        </w:rPr>
        <w:t xml:space="preserve">. </w:t>
      </w:r>
      <w:r w:rsidRPr="00AA40F7">
        <w:t xml:space="preserve">Assessment of the impact of reference genome quality on the relative number of tRNA and rRNA genes in the HQ-MAGs and </w:t>
      </w:r>
      <w:r>
        <w:t xml:space="preserve">their </w:t>
      </w:r>
      <w:r w:rsidRPr="00AA40F7">
        <w:t>reference genomes</w:t>
      </w:r>
      <w:r>
        <w:rPr>
          <w:rFonts w:hint="eastAsia"/>
        </w:rPr>
        <w:t>.</w:t>
      </w:r>
    </w:p>
    <w:p w14:paraId="0166DFC4" w14:textId="52F7DEBF" w:rsidR="00274477" w:rsidRPr="00E5425F" w:rsidRDefault="00AA40F7" w:rsidP="004A76BA">
      <w:pPr>
        <w:spacing w:beforeLines="50" w:before="163"/>
      </w:pPr>
      <w:r>
        <w:rPr>
          <w:b/>
        </w:rPr>
        <w:t>Figure S1</w:t>
      </w:r>
      <w:r w:rsidR="006277C0">
        <w:rPr>
          <w:b/>
        </w:rPr>
        <w:t>5</w:t>
      </w:r>
      <w:r w:rsidR="00274477" w:rsidRPr="00E5425F">
        <w:rPr>
          <w:b/>
        </w:rPr>
        <w:t xml:space="preserve">. </w:t>
      </w:r>
      <w:r w:rsidRPr="00AA40F7">
        <w:t xml:space="preserve">Assessment of the impact of reference genome quality on the relative number of phages, plasmids, and ARGs in the HQ-MAGs and </w:t>
      </w:r>
      <w:r>
        <w:t xml:space="preserve">their </w:t>
      </w:r>
      <w:r w:rsidRPr="00AA40F7">
        <w:t>reference genome</w:t>
      </w:r>
      <w:r>
        <w:t>.</w:t>
      </w:r>
    </w:p>
    <w:p w14:paraId="4FFC7B06" w14:textId="7C415D76" w:rsidR="00A011BC" w:rsidRPr="00E5425F" w:rsidRDefault="00B61506" w:rsidP="00B61506">
      <w:pPr>
        <w:widowControl/>
        <w:jc w:val="left"/>
      </w:pPr>
      <w:r>
        <w:br w:type="page"/>
      </w:r>
    </w:p>
    <w:p w14:paraId="22A686DD" w14:textId="77777777" w:rsidR="00AA5CB4" w:rsidRPr="00E5425F" w:rsidRDefault="00915808" w:rsidP="00E257A9">
      <w:pPr>
        <w:pStyle w:val="2"/>
      </w:pPr>
      <w:r w:rsidRPr="00E5425F">
        <w:rPr>
          <w:noProof/>
        </w:rPr>
        <w:lastRenderedPageBreak/>
        <w:drawing>
          <wp:anchor distT="0" distB="0" distL="114300" distR="114300" simplePos="0" relativeHeight="251711488" behindDoc="0" locked="0" layoutInCell="1" allowOverlap="1" wp14:anchorId="51252D9B" wp14:editId="1A5381C1">
            <wp:simplePos x="0" y="0"/>
            <wp:positionH relativeFrom="column">
              <wp:posOffset>0</wp:posOffset>
            </wp:positionH>
            <wp:positionV relativeFrom="paragraph">
              <wp:posOffset>539620</wp:posOffset>
            </wp:positionV>
            <wp:extent cx="5274310" cy="4653280"/>
            <wp:effectExtent l="0" t="0" r="2540" b="0"/>
            <wp:wrapTight wrapText="bothSides">
              <wp:wrapPolygon edited="0">
                <wp:start x="0" y="0"/>
                <wp:lineTo x="0" y="21488"/>
                <wp:lineTo x="21532" y="21488"/>
                <wp:lineTo x="2153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pplementary Figure 1 Taxonomy abundance in different libraries on the GIS20 dataset_1.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4653280"/>
                    </a:xfrm>
                    <a:prstGeom prst="rect">
                      <a:avLst/>
                    </a:prstGeom>
                  </pic:spPr>
                </pic:pic>
              </a:graphicData>
            </a:graphic>
          </wp:anchor>
        </w:drawing>
      </w:r>
      <w:r w:rsidR="00B37A49" w:rsidRPr="00E5425F">
        <w:t>Supplementary Figures</w:t>
      </w:r>
    </w:p>
    <w:p w14:paraId="699099D5" w14:textId="77777777" w:rsidR="00AF0372" w:rsidRPr="00E5425F" w:rsidRDefault="00AF0372" w:rsidP="004A76BA"/>
    <w:p w14:paraId="6B6A8081" w14:textId="161DB9E3" w:rsidR="00DD3111" w:rsidRDefault="0092335C" w:rsidP="004A76BA">
      <w:r w:rsidRPr="00E5425F">
        <w:rPr>
          <w:rStyle w:val="30"/>
        </w:rPr>
        <w:t>F</w:t>
      </w:r>
      <w:r w:rsidR="007E3C6D" w:rsidRPr="00E5425F">
        <w:rPr>
          <w:rStyle w:val="30"/>
        </w:rPr>
        <w:t>igure S1. The abundances observed by different sequencing technologies are accordant with the expected abundance</w:t>
      </w:r>
      <w:r w:rsidRPr="00E5425F">
        <w:rPr>
          <w:rStyle w:val="30"/>
        </w:rPr>
        <w:t xml:space="preserve">. </w:t>
      </w:r>
      <w:r w:rsidRPr="00E5425F">
        <w:rPr>
          <w:b/>
        </w:rPr>
        <w:t xml:space="preserve">(a) </w:t>
      </w:r>
      <w:r w:rsidRPr="00E5425F">
        <w:t xml:space="preserve">Expected and observed </w:t>
      </w:r>
      <w:r w:rsidR="000F13C3" w:rsidRPr="00E5425F">
        <w:t>relative species</w:t>
      </w:r>
      <w:r w:rsidRPr="00E5425F">
        <w:t xml:space="preserve"> abundance.</w:t>
      </w:r>
      <w:r w:rsidRPr="00E5425F">
        <w:rPr>
          <w:b/>
        </w:rPr>
        <w:t xml:space="preserve"> (b-d) </w:t>
      </w:r>
      <w:r w:rsidRPr="00E5425F">
        <w:t>The correlation between observed and expected species abundances using various sequencing technologies.</w:t>
      </w:r>
      <w:r w:rsidR="00AA5CB4" w:rsidRPr="00E5425F">
        <w:t xml:space="preserve"> There were strong correlations between the expected and observed abundances using </w:t>
      </w:r>
      <w:proofErr w:type="spellStart"/>
      <w:r w:rsidR="00AA5CB4" w:rsidRPr="00E5425F">
        <w:t>mNGS</w:t>
      </w:r>
      <w:proofErr w:type="spellEnd"/>
      <w:r w:rsidR="00D92E81">
        <w:t xml:space="preserve"> (</w:t>
      </w:r>
      <w:bookmarkStart w:id="0" w:name="_Hlk126830493"/>
      <w:r w:rsidR="00AF32B5">
        <w:rPr>
          <w:color w:val="ED7D31" w:themeColor="accent2"/>
        </w:rPr>
        <w:t>Spearman</w:t>
      </w:r>
      <w:r w:rsidR="00D92E81" w:rsidRPr="00B44060">
        <w:rPr>
          <w:color w:val="ED7D31" w:themeColor="accent2"/>
        </w:rPr>
        <w:t>'s R=0.95, p-value=4.1</w:t>
      </w:r>
      <w:r w:rsidR="00D92E81" w:rsidRPr="00B44060">
        <w:rPr>
          <w:rFonts w:hint="eastAsia"/>
          <w:color w:val="ED7D31" w:themeColor="accent2"/>
        </w:rPr>
        <w:t>e</w:t>
      </w:r>
      <w:r w:rsidR="00D92E81" w:rsidRPr="00B44060">
        <w:rPr>
          <w:color w:val="ED7D31" w:themeColor="accent2"/>
        </w:rPr>
        <w:t>-09</w:t>
      </w:r>
      <w:bookmarkEnd w:id="0"/>
      <w:r w:rsidR="00D92E81">
        <w:t>)</w:t>
      </w:r>
      <w:r w:rsidR="00AA5CB4" w:rsidRPr="00E5425F">
        <w:t>, PacBio</w:t>
      </w:r>
      <w:r w:rsidR="00B44060">
        <w:t xml:space="preserve"> (</w:t>
      </w:r>
      <w:r w:rsidR="00B44060" w:rsidRPr="00B44060">
        <w:rPr>
          <w:color w:val="ED7D31" w:themeColor="accent2"/>
        </w:rPr>
        <w:t>R=0.93, p-value=9.7e-08</w:t>
      </w:r>
      <w:r w:rsidR="00B44060">
        <w:t>)</w:t>
      </w:r>
      <w:r w:rsidR="000A6EF1" w:rsidRPr="00E5425F">
        <w:t xml:space="preserve"> </w:t>
      </w:r>
      <w:r w:rsidR="00AA5CB4" w:rsidRPr="00E5425F">
        <w:t>and Nanopore</w:t>
      </w:r>
      <w:r w:rsidR="00B44060">
        <w:t xml:space="preserve"> (</w:t>
      </w:r>
      <w:r w:rsidR="00B44060" w:rsidRPr="00B44060">
        <w:rPr>
          <w:color w:val="ED7D31" w:themeColor="accent2"/>
        </w:rPr>
        <w:t>R=0.98, p-value=1.2e-12</w:t>
      </w:r>
      <w:r w:rsidR="00B44060">
        <w:t>)</w:t>
      </w:r>
      <w:r w:rsidR="00AA5CB4" w:rsidRPr="00E5425F">
        <w:t xml:space="preserve"> </w:t>
      </w:r>
      <w:r w:rsidR="00210D2F" w:rsidRPr="00E5425F">
        <w:t>sequencing i</w:t>
      </w:r>
      <w:r w:rsidR="00B842DE" w:rsidRPr="00E5425F">
        <w:t>n the GIS20 dataset</w:t>
      </w:r>
      <w:r w:rsidR="00AA5CB4" w:rsidRPr="00E5425F">
        <w:t xml:space="preserve">. </w:t>
      </w:r>
      <w:bookmarkStart w:id="1" w:name="_GoBack"/>
      <w:bookmarkEnd w:id="1"/>
    </w:p>
    <w:p w14:paraId="6FD0C5ED" w14:textId="77777777" w:rsidR="00DD3111" w:rsidRDefault="00DD3111">
      <w:pPr>
        <w:widowControl/>
        <w:jc w:val="left"/>
      </w:pPr>
      <w:r>
        <w:br w:type="page"/>
      </w:r>
    </w:p>
    <w:p w14:paraId="3746190C" w14:textId="77777777" w:rsidR="00B842DE" w:rsidRPr="008862F4" w:rsidRDefault="00DD3111" w:rsidP="004A76BA">
      <w:r w:rsidRPr="00DD3111">
        <w:rPr>
          <w:b/>
        </w:rPr>
        <w:lastRenderedPageBreak/>
        <w:t>Figure S2. Evaluation of metagenomic assemblies in the GIS20, CAMISIM and Gut datasets using QUAST.</w:t>
      </w:r>
      <w:r w:rsidRPr="00DD3111">
        <w:rPr>
          <w:b/>
          <w:noProof/>
        </w:rPr>
        <w:drawing>
          <wp:anchor distT="0" distB="0" distL="114300" distR="114300" simplePos="0" relativeHeight="251758592" behindDoc="0" locked="0" layoutInCell="1" allowOverlap="1" wp14:anchorId="10A598EA" wp14:editId="3BE80DA5">
            <wp:simplePos x="0" y="0"/>
            <wp:positionH relativeFrom="column">
              <wp:posOffset>0</wp:posOffset>
            </wp:positionH>
            <wp:positionV relativeFrom="paragraph">
              <wp:posOffset>57</wp:posOffset>
            </wp:positionV>
            <wp:extent cx="5278120" cy="4036060"/>
            <wp:effectExtent l="0" t="0" r="0" b="2540"/>
            <wp:wrapTight wrapText="bothSides">
              <wp:wrapPolygon edited="0">
                <wp:start x="0" y="0"/>
                <wp:lineTo x="0" y="21512"/>
                <wp:lineTo x="21517" y="21512"/>
                <wp:lineTo x="21517"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lementary Figure 2_1.jpg"/>
                    <pic:cNvPicPr/>
                  </pic:nvPicPr>
                  <pic:blipFill>
                    <a:blip r:embed="rId34">
                      <a:extLst>
                        <a:ext uri="{28A0092B-C50C-407E-A947-70E740481C1C}">
                          <a14:useLocalDpi xmlns:a14="http://schemas.microsoft.com/office/drawing/2010/main" val="0"/>
                        </a:ext>
                      </a:extLst>
                    </a:blip>
                    <a:stretch>
                      <a:fillRect/>
                    </a:stretch>
                  </pic:blipFill>
                  <pic:spPr>
                    <a:xfrm>
                      <a:off x="0" y="0"/>
                      <a:ext cx="5278120" cy="4036060"/>
                    </a:xfrm>
                    <a:prstGeom prst="rect">
                      <a:avLst/>
                    </a:prstGeom>
                  </pic:spPr>
                </pic:pic>
              </a:graphicData>
            </a:graphic>
          </wp:anchor>
        </w:drawing>
      </w:r>
      <w:r>
        <w:rPr>
          <w:b/>
          <w:noProof/>
        </w:rPr>
        <w:t xml:space="preserve"> </w:t>
      </w:r>
      <w:r w:rsidR="008862F4">
        <w:rPr>
          <w:b/>
          <w:noProof/>
        </w:rPr>
        <w:t xml:space="preserve">(a) </w:t>
      </w:r>
      <w:r w:rsidR="008862F4" w:rsidRPr="008862F4">
        <w:rPr>
          <w:noProof/>
        </w:rPr>
        <w:t>Evaluation of m</w:t>
      </w:r>
      <w:r w:rsidRPr="008862F4">
        <w:rPr>
          <w:noProof/>
        </w:rPr>
        <w:t>etagenomic assemblies from eight assemblers, including three short-read assemblers (IDBA-UD</w:t>
      </w:r>
      <w:r w:rsidR="008862F4" w:rsidRPr="008862F4">
        <w:rPr>
          <w:noProof/>
        </w:rPr>
        <w:t>, MEGAHIT and metaSPAdes</w:t>
      </w:r>
      <w:r w:rsidRPr="008862F4">
        <w:rPr>
          <w:noProof/>
        </w:rPr>
        <w:t>)</w:t>
      </w:r>
      <w:r w:rsidR="008862F4" w:rsidRPr="008862F4">
        <w:rPr>
          <w:noProof/>
        </w:rPr>
        <w:t>, three long-read assemblers (Canu, wtdbg2 and metaFlye) and two hybrid assemblers (hybridSPAdes and OPREA-MS)</w:t>
      </w:r>
      <w:r w:rsidR="008862F4">
        <w:rPr>
          <w:noProof/>
        </w:rPr>
        <w:t xml:space="preserve"> in the GIS20 datasets</w:t>
      </w:r>
      <w:r w:rsidR="008862F4" w:rsidRPr="008862F4">
        <w:rPr>
          <w:noProof/>
        </w:rPr>
        <w:t xml:space="preserve">. </w:t>
      </w:r>
      <w:r w:rsidR="008862F4" w:rsidRPr="008862F4">
        <w:rPr>
          <w:b/>
          <w:noProof/>
        </w:rPr>
        <w:t xml:space="preserve">(b) </w:t>
      </w:r>
      <w:r w:rsidR="008862F4">
        <w:rPr>
          <w:noProof/>
        </w:rPr>
        <w:t xml:space="preserve">Evaluation of metagenomic assemblies from short-, long-read and hybrid assemblers in the three samples of the CAMISIM dataset. </w:t>
      </w:r>
      <w:r w:rsidR="008862F4" w:rsidRPr="004D3543">
        <w:rPr>
          <w:b/>
          <w:noProof/>
        </w:rPr>
        <w:t>(c)</w:t>
      </w:r>
      <w:r w:rsidR="008862F4" w:rsidRPr="008862F4">
        <w:rPr>
          <w:noProof/>
        </w:rPr>
        <w:t xml:space="preserve"> Evaluation of metagenomic assemblies from short-, long-read and hybrid assemblers in the three samples of the </w:t>
      </w:r>
      <w:r w:rsidR="008862F4">
        <w:rPr>
          <w:noProof/>
        </w:rPr>
        <w:t xml:space="preserve">Gut </w:t>
      </w:r>
      <w:r w:rsidR="008862F4" w:rsidRPr="008862F4">
        <w:rPr>
          <w:noProof/>
        </w:rPr>
        <w:t>dataset.</w:t>
      </w:r>
      <w:r w:rsidR="004D3543">
        <w:rPr>
          <w:noProof/>
        </w:rPr>
        <w:t xml:space="preserve"> Overall, the total length and </w:t>
      </w:r>
      <w:r w:rsidR="004D3543">
        <w:rPr>
          <w:rFonts w:hint="eastAsia"/>
          <w:noProof/>
        </w:rPr>
        <w:t>number</w:t>
      </w:r>
      <w:r w:rsidR="004D3543">
        <w:rPr>
          <w:noProof/>
        </w:rPr>
        <w:t xml:space="preserve"> of contigs from short-read and hybrid assemblies were several times larger than that of long-read assemblies while long-read assemblies showed the highest N50, followed by hybrid assemblies, and short-read assemblies showed the lowest N50. </w:t>
      </w:r>
    </w:p>
    <w:p w14:paraId="173BB642" w14:textId="77777777" w:rsidR="00B842DE" w:rsidRPr="008862F4" w:rsidRDefault="00B842DE" w:rsidP="004A76BA">
      <w:pPr>
        <w:widowControl/>
        <w:jc w:val="left"/>
      </w:pPr>
      <w:r w:rsidRPr="008862F4">
        <w:br w:type="page"/>
      </w:r>
    </w:p>
    <w:p w14:paraId="68CBADBC" w14:textId="77777777" w:rsidR="0092335C" w:rsidRPr="00E5425F" w:rsidRDefault="00382A8C" w:rsidP="004A76BA">
      <w:pPr>
        <w:rPr>
          <w:rFonts w:eastAsiaTheme="minorEastAsia"/>
          <w:kern w:val="2"/>
        </w:rPr>
      </w:pPr>
      <w:r w:rsidRPr="00E5425F">
        <w:rPr>
          <w:noProof/>
        </w:rPr>
        <w:lastRenderedPageBreak/>
        <w:drawing>
          <wp:anchor distT="0" distB="0" distL="114300" distR="114300" simplePos="0" relativeHeight="251712512" behindDoc="0" locked="0" layoutInCell="1" allowOverlap="1" wp14:anchorId="5060351A" wp14:editId="15E20F33">
            <wp:simplePos x="0" y="0"/>
            <wp:positionH relativeFrom="column">
              <wp:posOffset>0</wp:posOffset>
            </wp:positionH>
            <wp:positionV relativeFrom="paragraph">
              <wp:posOffset>0</wp:posOffset>
            </wp:positionV>
            <wp:extent cx="5274310" cy="3422650"/>
            <wp:effectExtent l="0" t="0" r="2540" b="6350"/>
            <wp:wrapTight wrapText="bothSides">
              <wp:wrapPolygon edited="0">
                <wp:start x="0" y="0"/>
                <wp:lineTo x="0" y="21520"/>
                <wp:lineTo x="21532" y="21520"/>
                <wp:lineTo x="2153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plementary Figure 2 MetaQUAST assembly benchmarking metrics on the GIS20 mock community_1.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422650"/>
                    </a:xfrm>
                    <a:prstGeom prst="rect">
                      <a:avLst/>
                    </a:prstGeom>
                  </pic:spPr>
                </pic:pic>
              </a:graphicData>
            </a:graphic>
          </wp:anchor>
        </w:drawing>
      </w:r>
      <w:r w:rsidR="0092335C" w:rsidRPr="00E5425F">
        <w:rPr>
          <w:rFonts w:eastAsiaTheme="minorEastAsia"/>
          <w:b/>
          <w:kern w:val="2"/>
        </w:rPr>
        <w:t xml:space="preserve">Figure </w:t>
      </w:r>
      <w:r w:rsidR="00DD3111">
        <w:rPr>
          <w:rFonts w:eastAsiaTheme="minorEastAsia"/>
          <w:b/>
          <w:kern w:val="2"/>
        </w:rPr>
        <w:t>S3</w:t>
      </w:r>
      <w:r w:rsidR="007E3C6D" w:rsidRPr="00E5425F">
        <w:rPr>
          <w:rFonts w:eastAsiaTheme="minorEastAsia"/>
          <w:b/>
          <w:kern w:val="2"/>
        </w:rPr>
        <w:t>.</w:t>
      </w:r>
      <w:r w:rsidR="0092335C" w:rsidRPr="00E5425F">
        <w:rPr>
          <w:rFonts w:eastAsiaTheme="minorEastAsia"/>
          <w:b/>
          <w:kern w:val="2"/>
        </w:rPr>
        <w:t xml:space="preserve"> Evaluation of different assemblers on the GIS20 mock </w:t>
      </w:r>
      <w:r w:rsidR="00B80A6B" w:rsidRPr="00E5425F">
        <w:rPr>
          <w:rFonts w:eastAsiaTheme="minorEastAsia"/>
          <w:b/>
          <w:kern w:val="2"/>
        </w:rPr>
        <w:t xml:space="preserve">dataset </w:t>
      </w:r>
      <w:r w:rsidR="0092335C" w:rsidRPr="00E5425F">
        <w:rPr>
          <w:rFonts w:eastAsiaTheme="minorEastAsia"/>
          <w:b/>
          <w:kern w:val="2"/>
        </w:rPr>
        <w:t>using MetaQUAST.</w:t>
      </w:r>
      <w:r w:rsidR="0092335C" w:rsidRPr="00E5425F">
        <w:rPr>
          <w:rFonts w:eastAsiaTheme="minorEastAsia"/>
          <w:kern w:val="2"/>
        </w:rPr>
        <w:t xml:space="preserve"> Sequencing reads from mNGS, PacBio, </w:t>
      </w:r>
      <w:r w:rsidR="00451653" w:rsidRPr="00E5425F">
        <w:rPr>
          <w:rFonts w:eastAsiaTheme="minorEastAsia"/>
          <w:kern w:val="2"/>
        </w:rPr>
        <w:t xml:space="preserve">and </w:t>
      </w:r>
      <w:r w:rsidR="0092335C" w:rsidRPr="00E5425F">
        <w:rPr>
          <w:rFonts w:eastAsiaTheme="minorEastAsia"/>
          <w:kern w:val="2"/>
        </w:rPr>
        <w:t>Nanopore were assembled by short-read assemblers, long-read assemblers, and hybrid assemblers. The performance of the assembly results was measured by genome factions (%), NGA50, misassemblies and mismatches</w:t>
      </w:r>
      <w:r w:rsidR="00AA5CB4" w:rsidRPr="00E5425F">
        <w:rPr>
          <w:rFonts w:eastAsiaTheme="minorEastAsia"/>
          <w:kern w:val="2"/>
        </w:rPr>
        <w:t>, then scored thirteen assembly strategies across eight assemblers</w:t>
      </w:r>
      <w:r w:rsidR="0092335C" w:rsidRPr="00E5425F">
        <w:rPr>
          <w:rFonts w:eastAsiaTheme="minorEastAsia"/>
          <w:kern w:val="2"/>
        </w:rPr>
        <w:t xml:space="preserve"> accordingly; the performance was indicated using the background color gradient from red to blue, with blue(red) indicating preferred(unpreferred) results; terrible results were marked by a skull. Based on these evaluations, </w:t>
      </w:r>
      <w:proofErr w:type="spellStart"/>
      <w:r w:rsidR="0092335C" w:rsidRPr="00E5425F">
        <w:rPr>
          <w:rFonts w:eastAsiaTheme="minorEastAsia"/>
          <w:kern w:val="2"/>
        </w:rPr>
        <w:t>metaSPAdes</w:t>
      </w:r>
      <w:proofErr w:type="spellEnd"/>
      <w:r w:rsidR="0092335C" w:rsidRPr="00E5425F">
        <w:rPr>
          <w:rFonts w:eastAsiaTheme="minorEastAsia"/>
          <w:kern w:val="2"/>
        </w:rPr>
        <w:t xml:space="preserve">, </w:t>
      </w:r>
      <w:proofErr w:type="spellStart"/>
      <w:r w:rsidR="0092335C" w:rsidRPr="00E5425F">
        <w:rPr>
          <w:rFonts w:eastAsiaTheme="minorEastAsia"/>
          <w:kern w:val="2"/>
        </w:rPr>
        <w:t>metaFlye</w:t>
      </w:r>
      <w:proofErr w:type="spellEnd"/>
      <w:r w:rsidR="0092335C" w:rsidRPr="00E5425F">
        <w:rPr>
          <w:rFonts w:eastAsiaTheme="minorEastAsia"/>
          <w:kern w:val="2"/>
        </w:rPr>
        <w:t>, and OPERA-MS were selected as the best assemblers for the short-read, long-read, and hybrid assemblies</w:t>
      </w:r>
      <w:r w:rsidR="00A87641" w:rsidRPr="00E5425F">
        <w:rPr>
          <w:rFonts w:eastAsiaTheme="minorEastAsia"/>
          <w:kern w:val="2"/>
        </w:rPr>
        <w:t>,</w:t>
      </w:r>
      <w:r w:rsidR="0092335C" w:rsidRPr="00E5425F">
        <w:rPr>
          <w:rFonts w:eastAsiaTheme="minorEastAsia"/>
          <w:kern w:val="2"/>
        </w:rPr>
        <w:t xml:space="preserve"> respectively, and were marked with a green ‘check’ symbol; the others were marked with a red ‘cross’ symbol.</w:t>
      </w:r>
    </w:p>
    <w:p w14:paraId="68D4E222" w14:textId="77777777" w:rsidR="00016008" w:rsidRPr="00E5425F" w:rsidRDefault="00016008" w:rsidP="004A76BA">
      <w:pPr>
        <w:rPr>
          <w:rFonts w:eastAsiaTheme="minorEastAsia"/>
          <w:kern w:val="2"/>
        </w:rPr>
      </w:pPr>
    </w:p>
    <w:p w14:paraId="49F40E37" w14:textId="77777777" w:rsidR="00016008" w:rsidRPr="00E5425F" w:rsidRDefault="00016008" w:rsidP="004A76BA">
      <w:pPr>
        <w:rPr>
          <w:rFonts w:eastAsiaTheme="minorEastAsia"/>
          <w:kern w:val="2"/>
        </w:rPr>
      </w:pPr>
    </w:p>
    <w:p w14:paraId="32D221FB" w14:textId="77777777" w:rsidR="00016008" w:rsidRPr="00E5425F" w:rsidRDefault="00016008" w:rsidP="004A76BA">
      <w:pPr>
        <w:rPr>
          <w:rFonts w:eastAsiaTheme="minorEastAsia"/>
          <w:kern w:val="2"/>
        </w:rPr>
      </w:pPr>
    </w:p>
    <w:p w14:paraId="426E7765" w14:textId="77777777" w:rsidR="00016008" w:rsidRPr="00E5425F" w:rsidRDefault="00016008" w:rsidP="004A76BA">
      <w:pPr>
        <w:rPr>
          <w:rFonts w:eastAsiaTheme="minorEastAsia"/>
          <w:kern w:val="2"/>
        </w:rPr>
      </w:pPr>
    </w:p>
    <w:p w14:paraId="22E73609" w14:textId="77777777" w:rsidR="00016008" w:rsidRDefault="00016008" w:rsidP="004A76BA">
      <w:pPr>
        <w:rPr>
          <w:rFonts w:eastAsiaTheme="minorEastAsia"/>
          <w:kern w:val="2"/>
        </w:rPr>
      </w:pPr>
    </w:p>
    <w:p w14:paraId="1B10B0AB" w14:textId="77777777" w:rsidR="005E16C1" w:rsidRDefault="005E16C1" w:rsidP="004A76BA">
      <w:pPr>
        <w:rPr>
          <w:rFonts w:eastAsiaTheme="minorEastAsia"/>
          <w:kern w:val="2"/>
        </w:rPr>
      </w:pPr>
    </w:p>
    <w:p w14:paraId="6A5648D7" w14:textId="77777777" w:rsidR="005E16C1" w:rsidRDefault="005E16C1" w:rsidP="004A76BA">
      <w:pPr>
        <w:rPr>
          <w:rFonts w:eastAsiaTheme="minorEastAsia"/>
          <w:kern w:val="2"/>
        </w:rPr>
      </w:pPr>
    </w:p>
    <w:p w14:paraId="0B354D34" w14:textId="77777777" w:rsidR="005E16C1" w:rsidRDefault="005E16C1" w:rsidP="004A76BA">
      <w:pPr>
        <w:rPr>
          <w:rFonts w:eastAsiaTheme="minorEastAsia"/>
          <w:kern w:val="2"/>
        </w:rPr>
      </w:pPr>
    </w:p>
    <w:p w14:paraId="16DF895A" w14:textId="77777777" w:rsidR="005E16C1" w:rsidRDefault="005E16C1" w:rsidP="004A76BA">
      <w:pPr>
        <w:rPr>
          <w:rFonts w:eastAsiaTheme="minorEastAsia"/>
          <w:kern w:val="2"/>
        </w:rPr>
      </w:pPr>
    </w:p>
    <w:p w14:paraId="18A503C9" w14:textId="77777777" w:rsidR="005E16C1" w:rsidRDefault="005E16C1" w:rsidP="004A76BA">
      <w:pPr>
        <w:rPr>
          <w:rFonts w:eastAsiaTheme="minorEastAsia"/>
          <w:kern w:val="2"/>
        </w:rPr>
      </w:pPr>
    </w:p>
    <w:p w14:paraId="0D8EF171" w14:textId="77777777" w:rsidR="005E16C1" w:rsidRDefault="005E16C1" w:rsidP="004A76BA">
      <w:pPr>
        <w:rPr>
          <w:rFonts w:eastAsiaTheme="minorEastAsia"/>
          <w:kern w:val="2"/>
        </w:rPr>
      </w:pPr>
    </w:p>
    <w:p w14:paraId="3FD1311A" w14:textId="77777777" w:rsidR="005E16C1" w:rsidRDefault="005E16C1" w:rsidP="004A76BA">
      <w:pPr>
        <w:rPr>
          <w:rFonts w:eastAsiaTheme="minorEastAsia"/>
          <w:kern w:val="2"/>
        </w:rPr>
      </w:pPr>
    </w:p>
    <w:p w14:paraId="57557CFF" w14:textId="77777777" w:rsidR="005E16C1" w:rsidRDefault="005E16C1" w:rsidP="004A76BA">
      <w:pPr>
        <w:rPr>
          <w:rFonts w:eastAsiaTheme="minorEastAsia"/>
          <w:kern w:val="2"/>
        </w:rPr>
      </w:pPr>
    </w:p>
    <w:p w14:paraId="05A93894" w14:textId="77777777" w:rsidR="005E16C1" w:rsidRDefault="005E16C1" w:rsidP="004A76BA">
      <w:pPr>
        <w:rPr>
          <w:rFonts w:eastAsiaTheme="minorEastAsia"/>
          <w:kern w:val="2"/>
        </w:rPr>
      </w:pPr>
    </w:p>
    <w:p w14:paraId="47EC357F" w14:textId="77777777" w:rsidR="00451653" w:rsidRPr="00E5425F" w:rsidRDefault="00451653" w:rsidP="004D3543">
      <w:pPr>
        <w:widowControl/>
        <w:jc w:val="left"/>
      </w:pPr>
    </w:p>
    <w:p w14:paraId="6F99436C" w14:textId="77777777" w:rsidR="00B61506" w:rsidRDefault="008E16D8" w:rsidP="00AD31C8">
      <w:r w:rsidRPr="00E5425F">
        <w:rPr>
          <w:b/>
          <w:noProof/>
        </w:rPr>
        <w:lastRenderedPageBreak/>
        <w:drawing>
          <wp:anchor distT="0" distB="0" distL="114300" distR="114300" simplePos="0" relativeHeight="251744256" behindDoc="0" locked="0" layoutInCell="1" allowOverlap="1" wp14:anchorId="1C6DC875" wp14:editId="3AAFFB6F">
            <wp:simplePos x="0" y="0"/>
            <wp:positionH relativeFrom="column">
              <wp:posOffset>0</wp:posOffset>
            </wp:positionH>
            <wp:positionV relativeFrom="paragraph">
              <wp:posOffset>347</wp:posOffset>
            </wp:positionV>
            <wp:extent cx="5278120" cy="3958590"/>
            <wp:effectExtent l="0" t="0" r="0" b="3810"/>
            <wp:wrapTight wrapText="bothSides">
              <wp:wrapPolygon edited="0">
                <wp:start x="0" y="0"/>
                <wp:lineTo x="0" y="21517"/>
                <wp:lineTo x="21517" y="21517"/>
                <wp:lineTo x="21517"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pplementary Figure 8 The number of dereplicated MAGs from the GIS20, CAMISIM and Gut datasets-01.jpg"/>
                    <pic:cNvPicPr/>
                  </pic:nvPicPr>
                  <pic:blipFill>
                    <a:blip r:embed="rId36">
                      <a:extLst>
                        <a:ext uri="{28A0092B-C50C-407E-A947-70E740481C1C}">
                          <a14:useLocalDpi xmlns:a14="http://schemas.microsoft.com/office/drawing/2010/main" val="0"/>
                        </a:ext>
                      </a:extLst>
                    </a:blip>
                    <a:stretch>
                      <a:fillRect/>
                    </a:stretch>
                  </pic:blipFill>
                  <pic:spPr>
                    <a:xfrm>
                      <a:off x="0" y="0"/>
                      <a:ext cx="5278120" cy="3958590"/>
                    </a:xfrm>
                    <a:prstGeom prst="rect">
                      <a:avLst/>
                    </a:prstGeom>
                  </pic:spPr>
                </pic:pic>
              </a:graphicData>
            </a:graphic>
          </wp:anchor>
        </w:drawing>
      </w:r>
      <w:r w:rsidR="004D3543">
        <w:rPr>
          <w:b/>
        </w:rPr>
        <w:t>Figure S4</w:t>
      </w:r>
      <w:r w:rsidR="00451653" w:rsidRPr="00E5425F">
        <w:rPr>
          <w:b/>
        </w:rPr>
        <w:t xml:space="preserve">. The number of dereplicated </w:t>
      </w:r>
      <w:r w:rsidR="000F13C3" w:rsidRPr="00E5425F">
        <w:rPr>
          <w:b/>
        </w:rPr>
        <w:t>MAGs</w:t>
      </w:r>
      <w:r w:rsidR="00451653" w:rsidRPr="00E5425F">
        <w:rPr>
          <w:b/>
        </w:rPr>
        <w:t xml:space="preserve"> from the GIS20, </w:t>
      </w:r>
      <w:r w:rsidR="000F13C3" w:rsidRPr="00E5425F">
        <w:rPr>
          <w:b/>
        </w:rPr>
        <w:t>CAMISIM</w:t>
      </w:r>
      <w:r w:rsidR="00451653" w:rsidRPr="00E5425F">
        <w:rPr>
          <w:b/>
        </w:rPr>
        <w:t xml:space="preserve"> and </w:t>
      </w:r>
      <w:r w:rsidR="00382A8C" w:rsidRPr="00E5425F">
        <w:rPr>
          <w:b/>
        </w:rPr>
        <w:t>Gut</w:t>
      </w:r>
      <w:r w:rsidR="00451653" w:rsidRPr="00E5425F">
        <w:rPr>
          <w:b/>
        </w:rPr>
        <w:t xml:space="preserve"> </w:t>
      </w:r>
      <w:r w:rsidR="00382A8C" w:rsidRPr="00E5425F">
        <w:rPr>
          <w:b/>
        </w:rPr>
        <w:t>datasets</w:t>
      </w:r>
      <w:r w:rsidR="00451653" w:rsidRPr="00E5425F">
        <w:rPr>
          <w:b/>
        </w:rPr>
        <w:t xml:space="preserve">. </w:t>
      </w:r>
      <w:r w:rsidR="000F13C3" w:rsidRPr="00E5425F">
        <w:t>MAGs</w:t>
      </w:r>
      <w:r w:rsidR="00451653" w:rsidRPr="00E5425F">
        <w:t xml:space="preserve"> from each of the 40 strategies on the</w:t>
      </w:r>
      <w:r w:rsidR="00451653" w:rsidRPr="00AD31C8">
        <w:rPr>
          <w:b/>
        </w:rPr>
        <w:t xml:space="preserve"> </w:t>
      </w:r>
      <w:r w:rsidRPr="00AD31C8">
        <w:rPr>
          <w:b/>
        </w:rPr>
        <w:t>(a)</w:t>
      </w:r>
      <w:r w:rsidRPr="00E5425F">
        <w:t xml:space="preserve"> </w:t>
      </w:r>
      <w:r w:rsidR="00451653" w:rsidRPr="00E5425F">
        <w:t xml:space="preserve">GIS20, </w:t>
      </w:r>
      <w:r w:rsidRPr="00AD31C8">
        <w:rPr>
          <w:b/>
        </w:rPr>
        <w:t>(b)</w:t>
      </w:r>
      <w:r w:rsidRPr="00E5425F">
        <w:t xml:space="preserve"> </w:t>
      </w:r>
      <w:r w:rsidR="000F13C3" w:rsidRPr="00E5425F">
        <w:t>CAMISIM</w:t>
      </w:r>
      <w:r w:rsidR="00451653" w:rsidRPr="00E5425F">
        <w:t xml:space="preserve"> and </w:t>
      </w:r>
      <w:r w:rsidRPr="00AD31C8">
        <w:rPr>
          <w:b/>
        </w:rPr>
        <w:t>(c)</w:t>
      </w:r>
      <w:r w:rsidRPr="00E5425F">
        <w:t xml:space="preserve"> </w:t>
      </w:r>
      <w:r w:rsidR="00451653" w:rsidRPr="00E5425F">
        <w:t>Gut</w:t>
      </w:r>
      <w:r w:rsidRPr="00E5425F">
        <w:t xml:space="preserve"> </w:t>
      </w:r>
      <w:r w:rsidR="00451653" w:rsidRPr="00E5425F">
        <w:t xml:space="preserve">datasets were dereplicated by </w:t>
      </w:r>
      <w:proofErr w:type="spellStart"/>
      <w:r w:rsidR="00451653" w:rsidRPr="00E5425F">
        <w:t>dRep</w:t>
      </w:r>
      <w:proofErr w:type="spellEnd"/>
      <w:r w:rsidR="00451653" w:rsidRPr="00E5425F">
        <w:t xml:space="preserve">. Hybrid assemblies combined with metaHiC-based binning provided the highest number of high-quality </w:t>
      </w:r>
      <w:r w:rsidR="000F13C3" w:rsidRPr="00E5425F">
        <w:t>MAGs</w:t>
      </w:r>
      <w:r w:rsidR="00451653" w:rsidRPr="00E5425F">
        <w:t xml:space="preserve"> (&gt;90% completeness, &lt; 5% contamination, the presence of 5S, 16S, and 23S rRNA genes as well as 18 tRNA genes). The simulated Nanopore reads </w:t>
      </w:r>
      <w:r w:rsidR="00210D2F" w:rsidRPr="00E5425F">
        <w:t>recover</w:t>
      </w:r>
      <w:r w:rsidR="00451653" w:rsidRPr="00E5425F">
        <w:t xml:space="preserve">ed more high-quality </w:t>
      </w:r>
      <w:r w:rsidR="000F13C3" w:rsidRPr="00E5425F">
        <w:t>MAGs</w:t>
      </w:r>
      <w:r w:rsidR="00451653" w:rsidRPr="00E5425F">
        <w:t xml:space="preserve"> than the simulated PacBio reads because the latter has a lower quality score per base </w:t>
      </w:r>
      <w:r w:rsidR="00210D2F" w:rsidRPr="00E5425F">
        <w:t>i</w:t>
      </w:r>
      <w:r w:rsidR="00451653" w:rsidRPr="00E5425F">
        <w:t xml:space="preserve">n the </w:t>
      </w:r>
      <w:r w:rsidR="000F13C3" w:rsidRPr="00E5425F">
        <w:t>CAMISIM</w:t>
      </w:r>
      <w:r w:rsidR="00451653" w:rsidRPr="00E5425F">
        <w:t xml:space="preserve"> dataset. The PacBio high fidelity (HiFi) sequencing outperformed Nanopore sequencing due to a</w:t>
      </w:r>
      <w:r w:rsidR="00210D2F" w:rsidRPr="00E5425F">
        <w:t xml:space="preserve"> higher quality score per base i</w:t>
      </w:r>
      <w:r w:rsidR="00451653" w:rsidRPr="00E5425F">
        <w:t>n the Gut dataset.</w:t>
      </w:r>
    </w:p>
    <w:p w14:paraId="7FE33C4F" w14:textId="77777777" w:rsidR="00B61506" w:rsidRDefault="00B61506" w:rsidP="00AD31C8">
      <w:pPr>
        <w:rPr>
          <w:b/>
        </w:rPr>
      </w:pPr>
    </w:p>
    <w:p w14:paraId="13FFC60C" w14:textId="77777777" w:rsidR="00B61506" w:rsidRDefault="00B61506">
      <w:pPr>
        <w:widowControl/>
        <w:jc w:val="left"/>
        <w:rPr>
          <w:b/>
        </w:rPr>
      </w:pPr>
      <w:r>
        <w:rPr>
          <w:b/>
        </w:rPr>
        <w:br w:type="page"/>
      </w:r>
    </w:p>
    <w:p w14:paraId="4DD677AA" w14:textId="3957D0BE" w:rsidR="00B61506" w:rsidRDefault="00B61506" w:rsidP="00AD31C8">
      <w:pPr>
        <w:rPr>
          <w:b/>
        </w:rPr>
      </w:pPr>
      <w:r>
        <w:rPr>
          <w:b/>
          <w:noProof/>
        </w:rPr>
        <w:lastRenderedPageBreak/>
        <w:drawing>
          <wp:inline distT="0" distB="0" distL="0" distR="0" wp14:anchorId="78EFE003" wp14:editId="76EC6A35">
            <wp:extent cx="5278120" cy="46564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附图5_1.jpg"/>
                    <pic:cNvPicPr/>
                  </pic:nvPicPr>
                  <pic:blipFill>
                    <a:blip r:embed="rId37"/>
                    <a:stretch>
                      <a:fillRect/>
                    </a:stretch>
                  </pic:blipFill>
                  <pic:spPr>
                    <a:xfrm>
                      <a:off x="0" y="0"/>
                      <a:ext cx="5278120" cy="4656455"/>
                    </a:xfrm>
                    <a:prstGeom prst="rect">
                      <a:avLst/>
                    </a:prstGeom>
                  </pic:spPr>
                </pic:pic>
              </a:graphicData>
            </a:graphic>
          </wp:inline>
        </w:drawing>
      </w:r>
    </w:p>
    <w:p w14:paraId="4BCD17A9" w14:textId="685623B2" w:rsidR="00451653" w:rsidRPr="00AD31C8" w:rsidRDefault="00B61506" w:rsidP="00B61506">
      <w:pPr>
        <w:spacing w:beforeLines="50" w:before="163"/>
      </w:pPr>
      <w:r>
        <w:rPr>
          <w:b/>
        </w:rPr>
        <w:t>Figure S5</w:t>
      </w:r>
      <w:r w:rsidRPr="00E5425F">
        <w:rPr>
          <w:b/>
        </w:rPr>
        <w:t xml:space="preserve">. </w:t>
      </w:r>
      <w:r w:rsidRPr="00B61506">
        <w:rPr>
          <w:b/>
        </w:rPr>
        <w:t>The number of dereplicated high-quality (HQ), complete (CP) and medium-quality (MQ) MAGs from the GIS20, CAMISIM and Gut datasets.</w:t>
      </w:r>
      <w:r>
        <w:rPr>
          <w:b/>
        </w:rPr>
        <w:t xml:space="preserve"> </w:t>
      </w:r>
      <w:r w:rsidRPr="00B61506">
        <w:t>The number of dereplicated MAGs from the GIS20, CAMISIM and Gut datasets</w:t>
      </w:r>
      <w:r>
        <w:t xml:space="preserve"> with different quality levels, such as </w:t>
      </w:r>
      <w:r w:rsidRPr="00B61506">
        <w:rPr>
          <w:b/>
        </w:rPr>
        <w:t>(a-c)</w:t>
      </w:r>
      <w:r>
        <w:t xml:space="preserve"> high-</w:t>
      </w:r>
      <w:proofErr w:type="spellStart"/>
      <w:r>
        <w:t>qaulity</w:t>
      </w:r>
      <w:proofErr w:type="spellEnd"/>
      <w:r>
        <w:t xml:space="preserve"> (HQ, </w:t>
      </w:r>
      <w:r w:rsidRPr="00B61506">
        <w:t>&gt;90% completeness and &lt; 5% contamination with the presence of the 5S, 16S, and 23S rRNA genes and at least 18 tRNA genes</w:t>
      </w:r>
      <w:r>
        <w:t xml:space="preserve">), </w:t>
      </w:r>
      <w:r w:rsidRPr="00B61506">
        <w:rPr>
          <w:b/>
        </w:rPr>
        <w:t>(d-f)</w:t>
      </w:r>
      <w:r>
        <w:t xml:space="preserve"> complete (CP, </w:t>
      </w:r>
      <w:r w:rsidRPr="00B61506">
        <w:t>&gt;90% completeness and &lt; 5% contamination</w:t>
      </w:r>
      <w:r>
        <w:t>), and (g-</w:t>
      </w:r>
      <w:proofErr w:type="spellStart"/>
      <w:r w:rsidR="005D3DEB">
        <w:t>i</w:t>
      </w:r>
      <w:proofErr w:type="spellEnd"/>
      <w:r w:rsidR="005D3DEB">
        <w:t xml:space="preserve">) medium-quality (MQ, </w:t>
      </w:r>
      <w:r w:rsidR="005D3DEB" w:rsidRPr="005D3DEB">
        <w:rPr>
          <w:rFonts w:hint="eastAsia"/>
        </w:rPr>
        <w:t>≥</w:t>
      </w:r>
      <w:r w:rsidR="005D3DEB" w:rsidRPr="005D3DEB">
        <w:rPr>
          <w:rFonts w:hint="eastAsia"/>
        </w:rPr>
        <w:t>50% completeness and &lt;10% contamination</w:t>
      </w:r>
      <w:r w:rsidR="005D3DEB">
        <w:t>)</w:t>
      </w:r>
      <w:r w:rsidRPr="00B61506">
        <w:t>.</w:t>
      </w:r>
      <w:r w:rsidR="005D3DEB">
        <w:t xml:space="preserve"> </w:t>
      </w:r>
      <w:r w:rsidR="005D3DEB">
        <w:rPr>
          <w:rFonts w:hint="eastAsia"/>
        </w:rPr>
        <w:t>Un</w:t>
      </w:r>
      <w:r w:rsidR="005D3DEB">
        <w:t xml:space="preserve">der more </w:t>
      </w:r>
      <w:r w:rsidR="001408C2">
        <w:t xml:space="preserve">relaxed </w:t>
      </w:r>
      <w:r w:rsidR="006277C0" w:rsidRPr="006277C0">
        <w:t>criteria</w:t>
      </w:r>
      <w:r w:rsidR="006277C0">
        <w:t xml:space="preserve">, short-read assemblies recover much more complete or medium-quality MAGs while long-read assemblies </w:t>
      </w:r>
      <w:r w:rsidR="006277C0" w:rsidRPr="006277C0">
        <w:t>d</w:t>
      </w:r>
      <w:r w:rsidR="006277C0">
        <w:t>o</w:t>
      </w:r>
      <w:r w:rsidR="006277C0" w:rsidRPr="006277C0">
        <w:t xml:space="preserve"> not increase </w:t>
      </w:r>
      <w:r w:rsidR="006277C0">
        <w:t xml:space="preserve">complete or medium-quality </w:t>
      </w:r>
      <w:r w:rsidR="006277C0" w:rsidRPr="006277C0">
        <w:t>MAGs dramatically</w:t>
      </w:r>
      <w:r w:rsidR="006277C0">
        <w:t xml:space="preserve">. MAGs from </w:t>
      </w:r>
      <w:proofErr w:type="spellStart"/>
      <w:r w:rsidR="006277C0" w:rsidRPr="006277C0">
        <w:t>fragemented</w:t>
      </w:r>
      <w:proofErr w:type="spellEnd"/>
      <w:r w:rsidR="006277C0" w:rsidRPr="006277C0">
        <w:t xml:space="preserve"> </w:t>
      </w:r>
      <w:r w:rsidR="006277C0">
        <w:t xml:space="preserve">short-read assemblies can hardly contain rRNA genes even with &gt;90% completeness, while long-read assemblies can hardly cover low-abundance species. </w:t>
      </w:r>
      <w:r w:rsidR="00451653" w:rsidRPr="00B61506">
        <w:rPr>
          <w:noProof/>
        </w:rPr>
        <w:br w:type="page"/>
      </w:r>
    </w:p>
    <w:p w14:paraId="16119606" w14:textId="6D49EFEF" w:rsidR="00451653" w:rsidRPr="00E5425F" w:rsidRDefault="00451653" w:rsidP="004A76BA">
      <w:r w:rsidRPr="00E5425F">
        <w:rPr>
          <w:noProof/>
        </w:rPr>
        <w:lastRenderedPageBreak/>
        <w:drawing>
          <wp:anchor distT="0" distB="0" distL="114300" distR="114300" simplePos="0" relativeHeight="251696128" behindDoc="0" locked="0" layoutInCell="1" allowOverlap="1" wp14:anchorId="0C4D9D61" wp14:editId="189B53BA">
            <wp:simplePos x="0" y="0"/>
            <wp:positionH relativeFrom="column">
              <wp:posOffset>0</wp:posOffset>
            </wp:positionH>
            <wp:positionV relativeFrom="paragraph">
              <wp:posOffset>0</wp:posOffset>
            </wp:positionV>
            <wp:extent cx="5274310" cy="2968625"/>
            <wp:effectExtent l="0" t="0" r="2540" b="3175"/>
            <wp:wrapTight wrapText="bothSides">
              <wp:wrapPolygon edited="0">
                <wp:start x="1794" y="139"/>
                <wp:lineTo x="234" y="1247"/>
                <wp:lineTo x="0" y="1525"/>
                <wp:lineTo x="156" y="21484"/>
                <wp:lineTo x="21532" y="21484"/>
                <wp:lineTo x="21532" y="11920"/>
                <wp:lineTo x="21298" y="11782"/>
                <wp:lineTo x="20440" y="11505"/>
                <wp:lineTo x="21298" y="10673"/>
                <wp:lineTo x="21376" y="2356"/>
                <wp:lineTo x="20908" y="1802"/>
                <wp:lineTo x="18958" y="139"/>
                <wp:lineTo x="1794" y="139"/>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lementary Figure 6 Per base sequence quality of PacBio versus Nanopore reads in the CAMISIM simulated community.emf"/>
                    <pic:cNvPicPr/>
                  </pic:nvPicPr>
                  <pic:blipFill>
                    <a:blip r:embed="rId38" cstate="print">
                      <a:extLst>
                        <a:ext uri="{28A0092B-C50C-407E-A947-70E740481C1C}">
                          <a14:useLocalDpi xmlns:a14="http://schemas.microsoft.com/office/drawing/2010/main"/>
                        </a:ext>
                      </a:extLst>
                    </a:blip>
                    <a:stretch>
                      <a:fillRect/>
                    </a:stretch>
                  </pic:blipFill>
                  <pic:spPr>
                    <a:xfrm>
                      <a:off x="0" y="0"/>
                      <a:ext cx="5274310" cy="2968625"/>
                    </a:xfrm>
                    <a:prstGeom prst="rect">
                      <a:avLst/>
                    </a:prstGeom>
                  </pic:spPr>
                </pic:pic>
              </a:graphicData>
            </a:graphic>
          </wp:anchor>
        </w:drawing>
      </w:r>
      <w:r w:rsidR="00AD31C8">
        <w:rPr>
          <w:b/>
        </w:rPr>
        <w:t>Figure S</w:t>
      </w:r>
      <w:r w:rsidR="006277C0">
        <w:rPr>
          <w:b/>
        </w:rPr>
        <w:t>6</w:t>
      </w:r>
      <w:r w:rsidRPr="00E5425F">
        <w:rPr>
          <w:b/>
        </w:rPr>
        <w:t>. Per base sequence quality o</w:t>
      </w:r>
      <w:r w:rsidR="00951D32" w:rsidRPr="00E5425F">
        <w:rPr>
          <w:b/>
        </w:rPr>
        <w:t>f PacBio versus Nanopore reads o</w:t>
      </w:r>
      <w:r w:rsidRPr="00E5425F">
        <w:rPr>
          <w:b/>
        </w:rPr>
        <w:t xml:space="preserve">n the </w:t>
      </w:r>
      <w:r w:rsidR="000F13C3" w:rsidRPr="00E5425F">
        <w:rPr>
          <w:b/>
        </w:rPr>
        <w:t>CAMISIM</w:t>
      </w:r>
      <w:r w:rsidRPr="00E5425F">
        <w:rPr>
          <w:b/>
        </w:rPr>
        <w:t xml:space="preserve"> simulated </w:t>
      </w:r>
      <w:r w:rsidR="00382A8C" w:rsidRPr="00E5425F">
        <w:rPr>
          <w:b/>
        </w:rPr>
        <w:t>dataset</w:t>
      </w:r>
      <w:r w:rsidRPr="00E5425F">
        <w:rPr>
          <w:b/>
        </w:rPr>
        <w:t>. (a)</w:t>
      </w:r>
      <w:r w:rsidRPr="00E5425F">
        <w:t xml:space="preserve"> </w:t>
      </w:r>
      <w:r w:rsidR="00210D2F" w:rsidRPr="00E5425F">
        <w:t xml:space="preserve">The quality scores for simulated PacBio reads in the </w:t>
      </w:r>
      <w:r w:rsidR="000F13C3" w:rsidRPr="00E5425F">
        <w:t>CAMISIM</w:t>
      </w:r>
      <w:r w:rsidR="00210D2F" w:rsidRPr="00E5425F">
        <w:t xml:space="preserve"> simulated dataset</w:t>
      </w:r>
      <w:r w:rsidRPr="00E5425F">
        <w:t xml:space="preserve"> are between six and twelve. </w:t>
      </w:r>
      <w:r w:rsidRPr="00E5425F">
        <w:rPr>
          <w:b/>
        </w:rPr>
        <w:t>(b)</w:t>
      </w:r>
      <w:r w:rsidRPr="00E5425F">
        <w:t xml:space="preserve"> </w:t>
      </w:r>
      <w:r w:rsidR="00210D2F" w:rsidRPr="00E5425F">
        <w:t xml:space="preserve">The quality scores are around nine for simulated Nanopore reads in the </w:t>
      </w:r>
      <w:r w:rsidR="000F13C3" w:rsidRPr="00E5425F">
        <w:t>CAMISIM</w:t>
      </w:r>
      <w:r w:rsidR="00210D2F" w:rsidRPr="00E5425F">
        <w:t xml:space="preserve"> simulated dataset</w:t>
      </w:r>
      <w:r w:rsidRPr="00E5425F">
        <w:t xml:space="preserve">. The simulated PacBio reads and long-read assembly produced less high-quality </w:t>
      </w:r>
      <w:r w:rsidR="000F13C3" w:rsidRPr="00E5425F">
        <w:t>MAGs</w:t>
      </w:r>
      <w:r w:rsidRPr="00E5425F">
        <w:t xml:space="preserve"> than those from the simulated Nanopore reads. </w:t>
      </w:r>
    </w:p>
    <w:p w14:paraId="3BB51FAC" w14:textId="77777777" w:rsidR="00451653" w:rsidRPr="00E5425F" w:rsidRDefault="00451653" w:rsidP="004A76BA"/>
    <w:p w14:paraId="2E8CEBDE" w14:textId="77777777" w:rsidR="00451653" w:rsidRPr="00E5425F" w:rsidRDefault="00451653" w:rsidP="004A76BA">
      <w:pPr>
        <w:rPr>
          <w:b/>
        </w:rPr>
      </w:pPr>
    </w:p>
    <w:p w14:paraId="6F416A14" w14:textId="77777777" w:rsidR="00451653" w:rsidRPr="00E5425F" w:rsidRDefault="00451653" w:rsidP="004A76BA">
      <w:pPr>
        <w:rPr>
          <w:b/>
        </w:rPr>
      </w:pPr>
    </w:p>
    <w:p w14:paraId="3B8F7794" w14:textId="77777777" w:rsidR="00451653" w:rsidRPr="00E5425F" w:rsidRDefault="00451653" w:rsidP="004A76BA">
      <w:pPr>
        <w:rPr>
          <w:b/>
        </w:rPr>
      </w:pPr>
    </w:p>
    <w:p w14:paraId="09EB3B6A" w14:textId="77777777" w:rsidR="00451653" w:rsidRPr="00E5425F" w:rsidRDefault="00451653" w:rsidP="004A76BA">
      <w:pPr>
        <w:rPr>
          <w:b/>
        </w:rPr>
      </w:pPr>
    </w:p>
    <w:p w14:paraId="20531266" w14:textId="77777777" w:rsidR="00451653" w:rsidRPr="00E5425F" w:rsidRDefault="00451653" w:rsidP="004A76BA">
      <w:pPr>
        <w:rPr>
          <w:b/>
        </w:rPr>
      </w:pPr>
    </w:p>
    <w:p w14:paraId="2DF59212" w14:textId="77777777" w:rsidR="00451653" w:rsidRPr="00E5425F" w:rsidRDefault="00451653" w:rsidP="004A76BA">
      <w:pPr>
        <w:rPr>
          <w:b/>
        </w:rPr>
      </w:pPr>
    </w:p>
    <w:p w14:paraId="40F18D2A" w14:textId="77777777" w:rsidR="00451653" w:rsidRPr="00E5425F" w:rsidRDefault="00451653" w:rsidP="004A76BA">
      <w:pPr>
        <w:rPr>
          <w:b/>
        </w:rPr>
      </w:pPr>
    </w:p>
    <w:p w14:paraId="0DC148D2" w14:textId="20B51593" w:rsidR="00C95E18" w:rsidRPr="00E5425F" w:rsidRDefault="00451653" w:rsidP="004A76BA">
      <w:r w:rsidRPr="00E5425F">
        <w:rPr>
          <w:b/>
          <w:noProof/>
        </w:rPr>
        <w:lastRenderedPageBreak/>
        <w:drawing>
          <wp:anchor distT="0" distB="0" distL="114300" distR="114300" simplePos="0" relativeHeight="251697152" behindDoc="0" locked="0" layoutInCell="1" allowOverlap="1" wp14:anchorId="19E7D6F9" wp14:editId="6E2EBE1C">
            <wp:simplePos x="0" y="0"/>
            <wp:positionH relativeFrom="column">
              <wp:posOffset>-24623</wp:posOffset>
            </wp:positionH>
            <wp:positionV relativeFrom="paragraph">
              <wp:posOffset>42081</wp:posOffset>
            </wp:positionV>
            <wp:extent cx="5274310" cy="296862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lementary Figure 7 Per base sequence quality of PacBio HiFi versus Nanopore reads in the Human Gut Community.emf"/>
                    <pic:cNvPicPr/>
                  </pic:nvPicPr>
                  <pic:blipFill>
                    <a:blip r:embed="rId39" cstate="print">
                      <a:extLst>
                        <a:ext uri="{28A0092B-C50C-407E-A947-70E740481C1C}">
                          <a14:useLocalDpi xmlns:a14="http://schemas.microsoft.com/office/drawing/2010/main"/>
                        </a:ext>
                      </a:extLst>
                    </a:blip>
                    <a:stretch>
                      <a:fillRect/>
                    </a:stretch>
                  </pic:blipFill>
                  <pic:spPr>
                    <a:xfrm>
                      <a:off x="0" y="0"/>
                      <a:ext cx="5274310" cy="2968625"/>
                    </a:xfrm>
                    <a:prstGeom prst="rect">
                      <a:avLst/>
                    </a:prstGeom>
                  </pic:spPr>
                </pic:pic>
              </a:graphicData>
            </a:graphic>
          </wp:anchor>
        </w:drawing>
      </w:r>
      <w:r w:rsidRPr="00E5425F">
        <w:rPr>
          <w:b/>
        </w:rPr>
        <w:t>F</w:t>
      </w:r>
      <w:r w:rsidR="00A977AD">
        <w:rPr>
          <w:b/>
        </w:rPr>
        <w:t>igure S</w:t>
      </w:r>
      <w:r w:rsidR="006277C0">
        <w:rPr>
          <w:b/>
        </w:rPr>
        <w:t>7</w:t>
      </w:r>
      <w:r w:rsidRPr="00E5425F">
        <w:rPr>
          <w:b/>
        </w:rPr>
        <w:t xml:space="preserve">. Per base sequence quality of PacBio HiFi versus Nanopore reads in the </w:t>
      </w:r>
      <w:r w:rsidR="00382A8C" w:rsidRPr="00E5425F">
        <w:rPr>
          <w:b/>
        </w:rPr>
        <w:t>Gut</w:t>
      </w:r>
      <w:r w:rsidRPr="00E5425F">
        <w:rPr>
          <w:b/>
        </w:rPr>
        <w:t xml:space="preserve"> </w:t>
      </w:r>
      <w:r w:rsidR="00951D32" w:rsidRPr="00E5425F">
        <w:rPr>
          <w:b/>
        </w:rPr>
        <w:t>d</w:t>
      </w:r>
      <w:r w:rsidR="00382A8C" w:rsidRPr="00E5425F">
        <w:rPr>
          <w:b/>
        </w:rPr>
        <w:t>ataset</w:t>
      </w:r>
      <w:r w:rsidRPr="00E5425F">
        <w:rPr>
          <w:b/>
        </w:rPr>
        <w:t xml:space="preserve">. (a) </w:t>
      </w:r>
      <w:r w:rsidRPr="00E5425F">
        <w:t xml:space="preserve">The quality scores of PacBio HiFi reads are over sixty in the </w:t>
      </w:r>
      <w:r w:rsidR="00382A8C" w:rsidRPr="00E5425F">
        <w:t>Gut</w:t>
      </w:r>
      <w:r w:rsidRPr="00E5425F">
        <w:t xml:space="preserve"> dataset. </w:t>
      </w:r>
      <w:r w:rsidRPr="00E5425F">
        <w:rPr>
          <w:b/>
        </w:rPr>
        <w:t xml:space="preserve">(b) </w:t>
      </w:r>
      <w:r w:rsidRPr="00E5425F">
        <w:t xml:space="preserve">The quality scores of Nanopore reads are between ten to twenty-five. The PacBio HiFi reads and long-read assemblies produced more high-quality </w:t>
      </w:r>
      <w:r w:rsidR="000F13C3" w:rsidRPr="00E5425F">
        <w:t>MAGs</w:t>
      </w:r>
      <w:r w:rsidRPr="00E5425F">
        <w:t xml:space="preserve"> than those from Nanopore reads. </w:t>
      </w:r>
    </w:p>
    <w:p w14:paraId="4B135B7B" w14:textId="77777777" w:rsidR="00C95E18" w:rsidRPr="00E5425F" w:rsidRDefault="00C95E18" w:rsidP="004A76BA">
      <w:pPr>
        <w:widowControl/>
        <w:jc w:val="left"/>
      </w:pPr>
      <w:r w:rsidRPr="00E5425F">
        <w:br w:type="page"/>
      </w:r>
    </w:p>
    <w:p w14:paraId="40A96A8E" w14:textId="78298EAF" w:rsidR="00C95E18" w:rsidRPr="00E5425F" w:rsidRDefault="00C95E18" w:rsidP="004A76BA">
      <w:pPr>
        <w:widowControl/>
        <w:jc w:val="left"/>
      </w:pPr>
      <w:r w:rsidRPr="00E5425F">
        <w:rPr>
          <w:b/>
          <w:noProof/>
        </w:rPr>
        <w:lastRenderedPageBreak/>
        <w:drawing>
          <wp:anchor distT="0" distB="0" distL="114300" distR="114300" simplePos="0" relativeHeight="251717632" behindDoc="0" locked="0" layoutInCell="1" allowOverlap="1" wp14:anchorId="12402618" wp14:editId="42022C2D">
            <wp:simplePos x="0" y="0"/>
            <wp:positionH relativeFrom="column">
              <wp:posOffset>0</wp:posOffset>
            </wp:positionH>
            <wp:positionV relativeFrom="paragraph">
              <wp:posOffset>293</wp:posOffset>
            </wp:positionV>
            <wp:extent cx="5274310" cy="3101975"/>
            <wp:effectExtent l="0" t="0" r="2540" b="3175"/>
            <wp:wrapTight wrapText="bothSides">
              <wp:wrapPolygon edited="0">
                <wp:start x="0" y="0"/>
                <wp:lineTo x="0" y="21489"/>
                <wp:lineTo x="21532" y="21489"/>
                <wp:lineTo x="2153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 Figure 14 Dendrogram comparison of MAGs from different strategies on the GIS20 dataset_1.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anchor>
        </w:drawing>
      </w:r>
      <w:r w:rsidR="00344623">
        <w:rPr>
          <w:b/>
        </w:rPr>
        <w:t>Figure S</w:t>
      </w:r>
      <w:r w:rsidR="006277C0">
        <w:rPr>
          <w:b/>
        </w:rPr>
        <w:t>8</w:t>
      </w:r>
      <w:r w:rsidRPr="00E5425F">
        <w:t xml:space="preserve">. </w:t>
      </w:r>
      <w:r w:rsidRPr="00E5425F">
        <w:rPr>
          <w:b/>
        </w:rPr>
        <w:t xml:space="preserve">Dendrogram comparison of </w:t>
      </w:r>
      <w:r w:rsidR="000F13C3" w:rsidRPr="00E5425F">
        <w:rPr>
          <w:b/>
        </w:rPr>
        <w:t>MAGs</w:t>
      </w:r>
      <w:r w:rsidR="00210D2F" w:rsidRPr="00E5425F">
        <w:rPr>
          <w:b/>
        </w:rPr>
        <w:t xml:space="preserve"> from different strategies i</w:t>
      </w:r>
      <w:r w:rsidRPr="00E5425F">
        <w:rPr>
          <w:b/>
        </w:rPr>
        <w:t xml:space="preserve">n the GIS20 dataset. </w:t>
      </w:r>
      <w:r w:rsidRPr="00E5425F">
        <w:t xml:space="preserve">The medium-quality, complete and high-quality MAGs from the (a) mNGS, (b) PacBio, (c) Nanopore, (d) </w:t>
      </w:r>
      <w:proofErr w:type="spellStart"/>
      <w:r w:rsidRPr="00E5425F">
        <w:t>mNGS+PacBio</w:t>
      </w:r>
      <w:proofErr w:type="spellEnd"/>
      <w:r w:rsidRPr="00E5425F">
        <w:t xml:space="preserve"> and (e) </w:t>
      </w:r>
      <w:proofErr w:type="spellStart"/>
      <w:r w:rsidRPr="00E5425F">
        <w:t>mNGS+Nanopore</w:t>
      </w:r>
      <w:proofErr w:type="spellEnd"/>
      <w:r w:rsidRPr="00E5425F">
        <w:t xml:space="preserve"> assemblies combined with similarity-based (MetaBAT2, </w:t>
      </w:r>
      <w:proofErr w:type="spellStart"/>
      <w:r w:rsidRPr="00E5425F">
        <w:t>metaWRAP</w:t>
      </w:r>
      <w:proofErr w:type="spellEnd"/>
      <w:r w:rsidRPr="00E5425F">
        <w:t xml:space="preserve">, </w:t>
      </w:r>
      <w:proofErr w:type="spellStart"/>
      <w:r w:rsidRPr="00E5425F">
        <w:t>DAS_Tool</w:t>
      </w:r>
      <w:proofErr w:type="spellEnd"/>
      <w:r w:rsidRPr="00E5425F">
        <w:t xml:space="preserve">, VAMB and </w:t>
      </w:r>
      <w:proofErr w:type="spellStart"/>
      <w:r w:rsidRPr="00E5425F">
        <w:t>SemiBin</w:t>
      </w:r>
      <w:proofErr w:type="spellEnd"/>
      <w:r w:rsidRPr="00E5425F">
        <w:t xml:space="preserve">) and </w:t>
      </w:r>
      <w:proofErr w:type="spellStart"/>
      <w:r w:rsidRPr="00E5425F">
        <w:t>metaHiC</w:t>
      </w:r>
      <w:proofErr w:type="spellEnd"/>
      <w:r w:rsidRPr="00E5425F">
        <w:t xml:space="preserve">-based (bin3C, </w:t>
      </w:r>
      <w:proofErr w:type="spellStart"/>
      <w:r w:rsidRPr="00E5425F">
        <w:t>MetaTOR</w:t>
      </w:r>
      <w:proofErr w:type="spellEnd"/>
      <w:r w:rsidRPr="00E5425F">
        <w:t xml:space="preserve"> and </w:t>
      </w:r>
      <w:proofErr w:type="spellStart"/>
      <w:r w:rsidRPr="00E5425F">
        <w:t>HiCBin</w:t>
      </w:r>
      <w:proofErr w:type="spellEnd"/>
      <w:r w:rsidRPr="00E5425F">
        <w:t xml:space="preserve">) </w:t>
      </w:r>
      <w:proofErr w:type="spellStart"/>
      <w:r w:rsidRPr="00E5425F">
        <w:t>binners</w:t>
      </w:r>
      <w:proofErr w:type="spellEnd"/>
      <w:r w:rsidRPr="00E5425F">
        <w:t xml:space="preserve">. The </w:t>
      </w:r>
      <w:proofErr w:type="spellStart"/>
      <w:r w:rsidRPr="00E5425F">
        <w:t>colo</w:t>
      </w:r>
      <w:r w:rsidR="00210D2F" w:rsidRPr="00E5425F">
        <w:t>u</w:t>
      </w:r>
      <w:r w:rsidRPr="00E5425F">
        <w:t>r</w:t>
      </w:r>
      <w:proofErr w:type="spellEnd"/>
      <w:r w:rsidRPr="00E5425F">
        <w:t xml:space="preserve"> of the inner phylogenetic tree and circle show the phyla. The heat maps of the outer circle show the quality of </w:t>
      </w:r>
      <w:r w:rsidR="000F13C3" w:rsidRPr="00E5425F">
        <w:t>MAGs</w:t>
      </w:r>
      <w:r w:rsidRPr="00E5425F">
        <w:t xml:space="preserve"> on the corresponding phylogenetic branches. The hybrid assemblies combined with metaHiC-based binning recovered more high-quality </w:t>
      </w:r>
      <w:r w:rsidR="000F13C3" w:rsidRPr="00E5425F">
        <w:t>MAGs</w:t>
      </w:r>
      <w:r w:rsidR="00210D2F" w:rsidRPr="00E5425F">
        <w:t xml:space="preserve"> than other strategies</w:t>
      </w:r>
      <w:r w:rsidRPr="00E5425F">
        <w:t xml:space="preserve">. </w:t>
      </w:r>
    </w:p>
    <w:p w14:paraId="3E69A081" w14:textId="77777777" w:rsidR="00C95E18" w:rsidRPr="00E5425F" w:rsidRDefault="00C95E18" w:rsidP="004A76BA">
      <w:pPr>
        <w:widowControl/>
        <w:jc w:val="left"/>
      </w:pPr>
      <w:r w:rsidRPr="00E5425F">
        <w:br w:type="page"/>
      </w:r>
    </w:p>
    <w:p w14:paraId="753F434F" w14:textId="77777777" w:rsidR="00C95E18" w:rsidRPr="00E5425F" w:rsidRDefault="00C95E18" w:rsidP="004A76BA">
      <w:pPr>
        <w:widowControl/>
        <w:jc w:val="left"/>
        <w:rPr>
          <w:b/>
        </w:rPr>
      </w:pPr>
      <w:r w:rsidRPr="00E5425F">
        <w:rPr>
          <w:b/>
          <w:noProof/>
        </w:rPr>
        <w:lastRenderedPageBreak/>
        <w:drawing>
          <wp:anchor distT="0" distB="0" distL="114300" distR="114300" simplePos="0" relativeHeight="251718656" behindDoc="0" locked="0" layoutInCell="1" allowOverlap="1" wp14:anchorId="6865A2CC" wp14:editId="1E234DE5">
            <wp:simplePos x="0" y="0"/>
            <wp:positionH relativeFrom="column">
              <wp:posOffset>0</wp:posOffset>
            </wp:positionH>
            <wp:positionV relativeFrom="paragraph">
              <wp:posOffset>396875</wp:posOffset>
            </wp:positionV>
            <wp:extent cx="5274310" cy="3101975"/>
            <wp:effectExtent l="0" t="0" r="2540" b="3175"/>
            <wp:wrapTight wrapText="bothSides">
              <wp:wrapPolygon edited="0">
                <wp:start x="0" y="0"/>
                <wp:lineTo x="0" y="21489"/>
                <wp:lineTo x="21532" y="21489"/>
                <wp:lineTo x="2153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15 Dendrogram comparison of MAGs from different strategies on the CAMISIM dataset_1.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anchor>
        </w:drawing>
      </w:r>
    </w:p>
    <w:p w14:paraId="170634B9" w14:textId="3FA14046" w:rsidR="00C95E18" w:rsidRPr="00E5425F" w:rsidRDefault="00344623" w:rsidP="004A76BA">
      <w:pPr>
        <w:widowControl/>
        <w:jc w:val="left"/>
      </w:pPr>
      <w:r>
        <w:rPr>
          <w:b/>
        </w:rPr>
        <w:t>Figure S</w:t>
      </w:r>
      <w:r w:rsidR="006277C0">
        <w:rPr>
          <w:b/>
        </w:rPr>
        <w:t>9</w:t>
      </w:r>
      <w:r w:rsidR="00C95E18" w:rsidRPr="00E5425F">
        <w:t xml:space="preserve">. </w:t>
      </w:r>
      <w:r w:rsidR="00C95E18" w:rsidRPr="00E5425F">
        <w:rPr>
          <w:b/>
        </w:rPr>
        <w:t xml:space="preserve">Dendrogram comparison of </w:t>
      </w:r>
      <w:r w:rsidR="000F13C3" w:rsidRPr="00E5425F">
        <w:rPr>
          <w:b/>
        </w:rPr>
        <w:t>MAGs</w:t>
      </w:r>
      <w:r w:rsidR="00210D2F" w:rsidRPr="00E5425F">
        <w:rPr>
          <w:b/>
        </w:rPr>
        <w:t xml:space="preserve"> from different strategies i</w:t>
      </w:r>
      <w:r w:rsidR="00C95E18" w:rsidRPr="00E5425F">
        <w:rPr>
          <w:b/>
        </w:rPr>
        <w:t xml:space="preserve">n the </w:t>
      </w:r>
      <w:r w:rsidR="000F13C3" w:rsidRPr="00E5425F">
        <w:rPr>
          <w:b/>
        </w:rPr>
        <w:t>CAMISIM</w:t>
      </w:r>
      <w:r w:rsidR="00C95E18" w:rsidRPr="00E5425F">
        <w:rPr>
          <w:b/>
        </w:rPr>
        <w:t xml:space="preserve"> dataset. </w:t>
      </w:r>
      <w:r w:rsidR="00C95E18" w:rsidRPr="00E5425F">
        <w:t xml:space="preserve">The medium-quality, complete and high-quality MAGs from the (a) mNGS, (b) PacBio, (c) Nanopore, (d) </w:t>
      </w:r>
      <w:proofErr w:type="spellStart"/>
      <w:r w:rsidR="00C95E18" w:rsidRPr="00E5425F">
        <w:t>mNGS+PacBio</w:t>
      </w:r>
      <w:proofErr w:type="spellEnd"/>
      <w:r w:rsidR="00C95E18" w:rsidRPr="00E5425F">
        <w:t xml:space="preserve"> and (e) </w:t>
      </w:r>
      <w:proofErr w:type="spellStart"/>
      <w:r w:rsidR="00C95E18" w:rsidRPr="00E5425F">
        <w:t>mNGS+Nanopore</w:t>
      </w:r>
      <w:proofErr w:type="spellEnd"/>
      <w:r w:rsidR="00C95E18" w:rsidRPr="00E5425F">
        <w:t xml:space="preserve"> assemblies combined with similarity-based (MetaBAT2, </w:t>
      </w:r>
      <w:proofErr w:type="spellStart"/>
      <w:r w:rsidR="00C95E18" w:rsidRPr="00E5425F">
        <w:t>metaWRAP</w:t>
      </w:r>
      <w:proofErr w:type="spellEnd"/>
      <w:r w:rsidR="00C95E18" w:rsidRPr="00E5425F">
        <w:t xml:space="preserve">, </w:t>
      </w:r>
      <w:proofErr w:type="spellStart"/>
      <w:r w:rsidR="00C95E18" w:rsidRPr="00E5425F">
        <w:t>DAS_Tool</w:t>
      </w:r>
      <w:proofErr w:type="spellEnd"/>
      <w:r w:rsidR="00C95E18" w:rsidRPr="00E5425F">
        <w:t xml:space="preserve">, VAMB and </w:t>
      </w:r>
      <w:proofErr w:type="spellStart"/>
      <w:r w:rsidR="00C95E18" w:rsidRPr="00E5425F">
        <w:t>SemiBin</w:t>
      </w:r>
      <w:proofErr w:type="spellEnd"/>
      <w:r w:rsidR="00C95E18" w:rsidRPr="00E5425F">
        <w:t xml:space="preserve">) and </w:t>
      </w:r>
      <w:proofErr w:type="spellStart"/>
      <w:r w:rsidR="00C95E18" w:rsidRPr="00E5425F">
        <w:t>metaHiC</w:t>
      </w:r>
      <w:proofErr w:type="spellEnd"/>
      <w:r w:rsidR="00C95E18" w:rsidRPr="00E5425F">
        <w:t xml:space="preserve">-based (bin3C, </w:t>
      </w:r>
      <w:proofErr w:type="spellStart"/>
      <w:r w:rsidR="00C95E18" w:rsidRPr="00E5425F">
        <w:t>MetaTOR</w:t>
      </w:r>
      <w:proofErr w:type="spellEnd"/>
      <w:r w:rsidR="00C95E18" w:rsidRPr="00E5425F">
        <w:t xml:space="preserve"> and </w:t>
      </w:r>
      <w:proofErr w:type="spellStart"/>
      <w:r w:rsidR="00C95E18" w:rsidRPr="00E5425F">
        <w:t>HiCBin</w:t>
      </w:r>
      <w:proofErr w:type="spellEnd"/>
      <w:r w:rsidR="00C95E18" w:rsidRPr="00E5425F">
        <w:t xml:space="preserve">) </w:t>
      </w:r>
      <w:proofErr w:type="spellStart"/>
      <w:r w:rsidR="00C95E18" w:rsidRPr="00E5425F">
        <w:t>binners</w:t>
      </w:r>
      <w:proofErr w:type="spellEnd"/>
      <w:r w:rsidR="00C95E18" w:rsidRPr="00E5425F">
        <w:t xml:space="preserve">. The color of the inner phylogenetic tree and circle </w:t>
      </w:r>
      <w:proofErr w:type="gramStart"/>
      <w:r w:rsidR="00C95E18" w:rsidRPr="00E5425F">
        <w:t>show</w:t>
      </w:r>
      <w:proofErr w:type="gramEnd"/>
      <w:r w:rsidR="00C95E18" w:rsidRPr="00E5425F">
        <w:t xml:space="preserve"> the phyla. The heat maps of the outer circle show the quality of </w:t>
      </w:r>
      <w:r w:rsidR="000F13C3" w:rsidRPr="00E5425F">
        <w:t>MAGs</w:t>
      </w:r>
      <w:r w:rsidR="00C95E18" w:rsidRPr="00E5425F">
        <w:t xml:space="preserve"> on the corresponding phylogenetic branches. The hybrid assemblies combined with metaHiC-based binning recovered more high-quality </w:t>
      </w:r>
      <w:r w:rsidR="000F13C3" w:rsidRPr="00E5425F">
        <w:t>MAGs</w:t>
      </w:r>
      <w:r w:rsidR="00C95E18" w:rsidRPr="00E5425F">
        <w:t xml:space="preserve">. </w:t>
      </w:r>
      <w:r w:rsidR="00C95E18" w:rsidRPr="00E5425F">
        <w:br w:type="page"/>
      </w:r>
    </w:p>
    <w:p w14:paraId="64215CF8" w14:textId="6EF61FEE" w:rsidR="00451653" w:rsidRPr="00E5425F" w:rsidRDefault="00344623" w:rsidP="004A76BA">
      <w:r>
        <w:rPr>
          <w:b/>
        </w:rPr>
        <w:lastRenderedPageBreak/>
        <w:t>Figure S</w:t>
      </w:r>
      <w:r w:rsidR="006277C0">
        <w:rPr>
          <w:b/>
        </w:rPr>
        <w:t>10</w:t>
      </w:r>
      <w:r w:rsidR="00BF393E" w:rsidRPr="00E5425F">
        <w:t xml:space="preserve">. </w:t>
      </w:r>
      <w:r w:rsidR="00BF393E" w:rsidRPr="00E5425F">
        <w:rPr>
          <w:b/>
        </w:rPr>
        <w:t xml:space="preserve">Dendrogram comparison of </w:t>
      </w:r>
      <w:r w:rsidR="000F13C3" w:rsidRPr="00E5425F">
        <w:rPr>
          <w:b/>
        </w:rPr>
        <w:t>MAGs</w:t>
      </w:r>
      <w:r w:rsidR="00210D2F" w:rsidRPr="00E5425F">
        <w:rPr>
          <w:b/>
        </w:rPr>
        <w:t xml:space="preserve"> from different strategies i</w:t>
      </w:r>
      <w:r w:rsidR="00BF393E" w:rsidRPr="00E5425F">
        <w:rPr>
          <w:b/>
        </w:rPr>
        <w:t xml:space="preserve">n the Gut dataset. </w:t>
      </w:r>
      <w:r w:rsidR="00BF393E" w:rsidRPr="00E5425F">
        <w:t xml:space="preserve">The medium-quality, complete and high-quality MAGs from the (a) mNGS, (b) PacBio, (c) Nanopore, (d) </w:t>
      </w:r>
      <w:proofErr w:type="spellStart"/>
      <w:r w:rsidR="00BF393E" w:rsidRPr="00E5425F">
        <w:t>mNGS+PacBio</w:t>
      </w:r>
      <w:proofErr w:type="spellEnd"/>
      <w:r w:rsidR="00BF393E" w:rsidRPr="00E5425F">
        <w:t xml:space="preserve"> and (e) </w:t>
      </w:r>
      <w:proofErr w:type="spellStart"/>
      <w:r w:rsidR="00BF393E" w:rsidRPr="00E5425F">
        <w:t>mNGS+Nanopore</w:t>
      </w:r>
      <w:proofErr w:type="spellEnd"/>
      <w:r w:rsidR="00BF393E" w:rsidRPr="00E5425F">
        <w:t xml:space="preserve"> assemblies combined with similarity-based (MetaBAT2, </w:t>
      </w:r>
      <w:proofErr w:type="spellStart"/>
      <w:r w:rsidR="00BF393E" w:rsidRPr="00E5425F">
        <w:t>metaWRAP</w:t>
      </w:r>
      <w:proofErr w:type="spellEnd"/>
      <w:r w:rsidR="00BF393E" w:rsidRPr="00E5425F">
        <w:t xml:space="preserve">, </w:t>
      </w:r>
      <w:proofErr w:type="spellStart"/>
      <w:r w:rsidR="00BF393E" w:rsidRPr="00E5425F">
        <w:t>DAS_Tool</w:t>
      </w:r>
      <w:proofErr w:type="spellEnd"/>
      <w:r w:rsidR="00BF393E" w:rsidRPr="00E5425F">
        <w:t xml:space="preserve">, VAMB and </w:t>
      </w:r>
      <w:proofErr w:type="spellStart"/>
      <w:r w:rsidR="00BF393E" w:rsidRPr="00E5425F">
        <w:t>SemiBin</w:t>
      </w:r>
      <w:proofErr w:type="spellEnd"/>
      <w:r w:rsidR="00BF393E" w:rsidRPr="00E5425F">
        <w:t xml:space="preserve">) and </w:t>
      </w:r>
      <w:proofErr w:type="spellStart"/>
      <w:r w:rsidR="00BF393E" w:rsidRPr="00E5425F">
        <w:t>metaHiC</w:t>
      </w:r>
      <w:proofErr w:type="spellEnd"/>
      <w:r w:rsidR="00BF393E" w:rsidRPr="00E5425F">
        <w:t xml:space="preserve">-based (bin3C, </w:t>
      </w:r>
      <w:proofErr w:type="spellStart"/>
      <w:r w:rsidR="00BF393E" w:rsidRPr="00E5425F">
        <w:t>MetaTOR</w:t>
      </w:r>
      <w:proofErr w:type="spellEnd"/>
      <w:r w:rsidR="00BF393E" w:rsidRPr="00E5425F">
        <w:t xml:space="preserve"> and </w:t>
      </w:r>
      <w:proofErr w:type="spellStart"/>
      <w:r w:rsidR="00BF393E" w:rsidRPr="00E5425F">
        <w:t>HiCBin</w:t>
      </w:r>
      <w:proofErr w:type="spellEnd"/>
      <w:r w:rsidR="00BF393E" w:rsidRPr="00E5425F">
        <w:t xml:space="preserve">) </w:t>
      </w:r>
      <w:proofErr w:type="spellStart"/>
      <w:r w:rsidR="00BF393E" w:rsidRPr="00E5425F">
        <w:t>binners</w:t>
      </w:r>
      <w:proofErr w:type="spellEnd"/>
      <w:r w:rsidR="00BF393E" w:rsidRPr="00E5425F">
        <w:t xml:space="preserve">. The </w:t>
      </w:r>
      <w:proofErr w:type="spellStart"/>
      <w:r w:rsidR="00BF393E" w:rsidRPr="00E5425F">
        <w:t>colo</w:t>
      </w:r>
      <w:r w:rsidR="000F13C3" w:rsidRPr="00E5425F">
        <w:t>u</w:t>
      </w:r>
      <w:r w:rsidR="00BF393E" w:rsidRPr="00E5425F">
        <w:t>r</w:t>
      </w:r>
      <w:proofErr w:type="spellEnd"/>
      <w:r w:rsidR="00BF393E" w:rsidRPr="00E5425F">
        <w:t xml:space="preserve"> of the inner phylogenetic tree and circle show the phyla. The heat maps of the outer circle show the quality of </w:t>
      </w:r>
      <w:r w:rsidR="000F13C3" w:rsidRPr="00E5425F">
        <w:t>MAGs</w:t>
      </w:r>
      <w:r w:rsidR="00BF393E" w:rsidRPr="00E5425F">
        <w:t xml:space="preserve"> on the corresponding phylogenetic branches. The hybrid assemblies combined with metaHiC-based binning recovered more high-quality </w:t>
      </w:r>
      <w:r w:rsidR="000F13C3" w:rsidRPr="00E5425F">
        <w:t>MAGs than other strategies</w:t>
      </w:r>
      <w:r w:rsidR="00BF393E" w:rsidRPr="00E5425F">
        <w:t xml:space="preserve">. </w:t>
      </w:r>
      <w:r w:rsidR="00C95E18" w:rsidRPr="00E5425F">
        <w:rPr>
          <w:noProof/>
        </w:rPr>
        <w:drawing>
          <wp:anchor distT="0" distB="0" distL="114300" distR="114300" simplePos="0" relativeHeight="251719680" behindDoc="0" locked="0" layoutInCell="1" allowOverlap="1" wp14:anchorId="4B6FFF3E" wp14:editId="229FB814">
            <wp:simplePos x="0" y="0"/>
            <wp:positionH relativeFrom="column">
              <wp:posOffset>-31750</wp:posOffset>
            </wp:positionH>
            <wp:positionV relativeFrom="paragraph">
              <wp:posOffset>15240</wp:posOffset>
            </wp:positionV>
            <wp:extent cx="5274310" cy="3101975"/>
            <wp:effectExtent l="0" t="0" r="2540" b="3175"/>
            <wp:wrapTight wrapText="bothSides">
              <wp:wrapPolygon edited="0">
                <wp:start x="0" y="0"/>
                <wp:lineTo x="0" y="21489"/>
                <wp:lineTo x="21532" y="21489"/>
                <wp:lineTo x="21532"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 Figure 16 Dendrogram comparison of MAGs from different strategies on the Gut dataset_1.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anchor>
        </w:drawing>
      </w:r>
    </w:p>
    <w:p w14:paraId="6EF88609" w14:textId="77777777" w:rsidR="00DB4AC8" w:rsidRDefault="00DB4AC8" w:rsidP="004A76BA">
      <w:pPr>
        <w:rPr>
          <w:b/>
        </w:rPr>
      </w:pPr>
    </w:p>
    <w:p w14:paraId="4F3AEF58" w14:textId="77777777" w:rsidR="00DB4AC8" w:rsidRDefault="00DB4AC8">
      <w:pPr>
        <w:widowControl/>
        <w:jc w:val="left"/>
        <w:rPr>
          <w:b/>
        </w:rPr>
      </w:pPr>
      <w:r>
        <w:rPr>
          <w:b/>
        </w:rPr>
        <w:br w:type="page"/>
      </w:r>
    </w:p>
    <w:p w14:paraId="22FCE859" w14:textId="77777777" w:rsidR="00DB4AC8" w:rsidRDefault="00DB4AC8" w:rsidP="004A76BA">
      <w:pPr>
        <w:rPr>
          <w:b/>
        </w:rPr>
      </w:pPr>
      <w:r>
        <w:rPr>
          <w:b/>
          <w:noProof/>
        </w:rPr>
        <w:lastRenderedPageBreak/>
        <w:drawing>
          <wp:anchor distT="0" distB="0" distL="114300" distR="114300" simplePos="0" relativeHeight="251751424" behindDoc="0" locked="0" layoutInCell="1" allowOverlap="1" wp14:anchorId="6465A6D6" wp14:editId="2ABE5C33">
            <wp:simplePos x="0" y="0"/>
            <wp:positionH relativeFrom="column">
              <wp:posOffset>-12552</wp:posOffset>
            </wp:positionH>
            <wp:positionV relativeFrom="paragraph">
              <wp:posOffset>87</wp:posOffset>
            </wp:positionV>
            <wp:extent cx="5278120" cy="3570605"/>
            <wp:effectExtent l="0" t="0" r="0" b="0"/>
            <wp:wrapTight wrapText="bothSides">
              <wp:wrapPolygon edited="0">
                <wp:start x="0" y="0"/>
                <wp:lineTo x="0" y="21435"/>
                <wp:lineTo x="21517" y="21435"/>
                <wp:lineTo x="21517"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lementary Figure 20 Comparison of species from different strategies_1.jpg"/>
                    <pic:cNvPicPr/>
                  </pic:nvPicPr>
                  <pic:blipFill>
                    <a:blip r:embed="rId43">
                      <a:extLst>
                        <a:ext uri="{28A0092B-C50C-407E-A947-70E740481C1C}">
                          <a14:useLocalDpi xmlns:a14="http://schemas.microsoft.com/office/drawing/2010/main" val="0"/>
                        </a:ext>
                      </a:extLst>
                    </a:blip>
                    <a:stretch>
                      <a:fillRect/>
                    </a:stretch>
                  </pic:blipFill>
                  <pic:spPr>
                    <a:xfrm>
                      <a:off x="0" y="0"/>
                      <a:ext cx="5278120" cy="3570605"/>
                    </a:xfrm>
                    <a:prstGeom prst="rect">
                      <a:avLst/>
                    </a:prstGeom>
                  </pic:spPr>
                </pic:pic>
              </a:graphicData>
            </a:graphic>
          </wp:anchor>
        </w:drawing>
      </w:r>
    </w:p>
    <w:p w14:paraId="5B6A6EF4" w14:textId="4595AC6D" w:rsidR="00DB4AC8" w:rsidRPr="00DB4AC8" w:rsidRDefault="00DB4AC8" w:rsidP="00DB4AC8">
      <w:pPr>
        <w:widowControl/>
        <w:jc w:val="left"/>
      </w:pPr>
      <w:r w:rsidRPr="00DB4AC8">
        <w:rPr>
          <w:b/>
        </w:rPr>
        <w:t xml:space="preserve">Figure </w:t>
      </w:r>
      <w:r w:rsidR="00960F89">
        <w:rPr>
          <w:b/>
        </w:rPr>
        <w:t>S1</w:t>
      </w:r>
      <w:r w:rsidR="009B6FB9">
        <w:rPr>
          <w:b/>
        </w:rPr>
        <w:t>1</w:t>
      </w:r>
      <w:r>
        <w:rPr>
          <w:b/>
        </w:rPr>
        <w:t xml:space="preserve">. </w:t>
      </w:r>
      <w:r w:rsidRPr="00DB4AC8">
        <w:rPr>
          <w:b/>
        </w:rPr>
        <w:t>Comparison of species from different strategies</w:t>
      </w:r>
      <w:r>
        <w:rPr>
          <w:b/>
        </w:rPr>
        <w:t xml:space="preserve">. </w:t>
      </w:r>
      <w:r w:rsidRPr="00DB4AC8">
        <w:t xml:space="preserve">For high-quality MAGs from different species, we compared their species between </w:t>
      </w:r>
      <w:r>
        <w:t xml:space="preserve">short-read and hybrid assemblies, and between long-read and hybrid assemblies in the </w:t>
      </w:r>
      <w:r w:rsidRPr="00DB4AC8">
        <w:rPr>
          <w:b/>
        </w:rPr>
        <w:t>(a-d)</w:t>
      </w:r>
      <w:r>
        <w:t xml:space="preserve"> GIS20, </w:t>
      </w:r>
      <w:r w:rsidRPr="00DB4AC8">
        <w:rPr>
          <w:b/>
        </w:rPr>
        <w:t xml:space="preserve">(e-h) </w:t>
      </w:r>
      <w:r>
        <w:t xml:space="preserve">CAMISIM and </w:t>
      </w:r>
      <w:r w:rsidRPr="00DB4AC8">
        <w:rPr>
          <w:b/>
        </w:rPr>
        <w:t>(</w:t>
      </w:r>
      <w:proofErr w:type="spellStart"/>
      <w:r w:rsidRPr="00DB4AC8">
        <w:rPr>
          <w:b/>
        </w:rPr>
        <w:t>i</w:t>
      </w:r>
      <w:proofErr w:type="spellEnd"/>
      <w:r w:rsidRPr="00DB4AC8">
        <w:rPr>
          <w:b/>
        </w:rPr>
        <w:t>-l)</w:t>
      </w:r>
      <w:r>
        <w:t xml:space="preserve"> Gut datasets. The results suggest that the hybrid assembly strategies recovered more distinct microbial species than the short- or long-read strategies.</w:t>
      </w:r>
      <w:r>
        <w:rPr>
          <w:b/>
        </w:rPr>
        <w:br w:type="page"/>
      </w:r>
    </w:p>
    <w:p w14:paraId="1D2F7191" w14:textId="7BEB2AD6" w:rsidR="00754EA2" w:rsidRPr="00E5425F" w:rsidRDefault="00326F8B" w:rsidP="00360906">
      <w:r>
        <w:rPr>
          <w:b/>
        </w:rPr>
        <w:lastRenderedPageBreak/>
        <w:t>Figure S1</w:t>
      </w:r>
      <w:r w:rsidR="009B6FB9">
        <w:rPr>
          <w:b/>
        </w:rPr>
        <w:t>2</w:t>
      </w:r>
      <w:r w:rsidR="00DB4AC8" w:rsidRPr="00DB4AC8">
        <w:rPr>
          <w:b/>
        </w:rPr>
        <w:t>. Comparison of species</w:t>
      </w:r>
      <w:r w:rsidR="00DB4AC8">
        <w:rPr>
          <w:b/>
        </w:rPr>
        <w:t xml:space="preserve"> in the </w:t>
      </w:r>
      <w:r w:rsidR="00DB4AC8" w:rsidRPr="00DB4AC8">
        <w:rPr>
          <w:b/>
          <w:i/>
        </w:rPr>
        <w:t>Bacteroidota</w:t>
      </w:r>
      <w:r w:rsidR="00DB4AC8">
        <w:rPr>
          <w:b/>
        </w:rPr>
        <w:t xml:space="preserve"> phylum</w:t>
      </w:r>
      <w:r w:rsidR="00DB4AC8" w:rsidRPr="00DB4AC8">
        <w:rPr>
          <w:b/>
        </w:rPr>
        <w:t xml:space="preserve"> from different strategies. </w:t>
      </w:r>
      <w:r w:rsidR="00DB4AC8" w:rsidRPr="00DB4AC8">
        <w:t xml:space="preserve">For high-quality MAGs from different species, we compared their species between short-read and hybrid assemblies, and between long-read and hybrid assemblies in the </w:t>
      </w:r>
      <w:r w:rsidR="00DB4AC8" w:rsidRPr="00DB4AC8">
        <w:rPr>
          <w:b/>
        </w:rPr>
        <w:t>(a-d)</w:t>
      </w:r>
      <w:r w:rsidR="00DB4AC8" w:rsidRPr="00DB4AC8">
        <w:t xml:space="preserve"> GIS20, </w:t>
      </w:r>
      <w:r w:rsidR="00DB4AC8" w:rsidRPr="00DB4AC8">
        <w:rPr>
          <w:b/>
        </w:rPr>
        <w:t>(e-h)</w:t>
      </w:r>
      <w:r w:rsidR="00DB4AC8" w:rsidRPr="00DB4AC8">
        <w:t xml:space="preserve"> CAMISIM and </w:t>
      </w:r>
      <w:r w:rsidR="00DB4AC8" w:rsidRPr="00DB4AC8">
        <w:rPr>
          <w:b/>
        </w:rPr>
        <w:t>(</w:t>
      </w:r>
      <w:proofErr w:type="spellStart"/>
      <w:r w:rsidR="00DB4AC8" w:rsidRPr="00DB4AC8">
        <w:rPr>
          <w:b/>
        </w:rPr>
        <w:t>i</w:t>
      </w:r>
      <w:proofErr w:type="spellEnd"/>
      <w:r w:rsidR="00DB4AC8" w:rsidRPr="00DB4AC8">
        <w:rPr>
          <w:b/>
        </w:rPr>
        <w:t>-l)</w:t>
      </w:r>
      <w:r w:rsidR="00DB4AC8" w:rsidRPr="00DB4AC8">
        <w:t xml:space="preserve"> Gut datasets. The results suggest that the hybrid assembly strategies recovered more distinct microbial species in the </w:t>
      </w:r>
      <w:r w:rsidR="00DB4AC8" w:rsidRPr="00DB4AC8">
        <w:rPr>
          <w:i/>
        </w:rPr>
        <w:t>Bacteroidota</w:t>
      </w:r>
      <w:r w:rsidR="00DB4AC8" w:rsidRPr="00DB4AC8">
        <w:t xml:space="preserve"> phylum than the short- or long-read strategies.</w:t>
      </w:r>
      <w:r w:rsidR="00DB4AC8" w:rsidRPr="00DB4AC8">
        <w:rPr>
          <w:noProof/>
        </w:rPr>
        <w:drawing>
          <wp:anchor distT="0" distB="0" distL="114300" distR="114300" simplePos="0" relativeHeight="251752448" behindDoc="0" locked="0" layoutInCell="1" allowOverlap="1" wp14:anchorId="63E3DF0D" wp14:editId="37F0DD59">
            <wp:simplePos x="0" y="0"/>
            <wp:positionH relativeFrom="column">
              <wp:posOffset>0</wp:posOffset>
            </wp:positionH>
            <wp:positionV relativeFrom="paragraph">
              <wp:posOffset>540</wp:posOffset>
            </wp:positionV>
            <wp:extent cx="5278120" cy="3570605"/>
            <wp:effectExtent l="0" t="0" r="0" b="0"/>
            <wp:wrapTight wrapText="bothSides">
              <wp:wrapPolygon edited="0">
                <wp:start x="0" y="0"/>
                <wp:lineTo x="0" y="21435"/>
                <wp:lineTo x="21517" y="21435"/>
                <wp:lineTo x="21517"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ementary Figure 21 Comparison of species in the Bacteroidota phylum from different strategies_1.jpg"/>
                    <pic:cNvPicPr/>
                  </pic:nvPicPr>
                  <pic:blipFill>
                    <a:blip r:embed="rId44">
                      <a:extLst>
                        <a:ext uri="{28A0092B-C50C-407E-A947-70E740481C1C}">
                          <a14:useLocalDpi xmlns:a14="http://schemas.microsoft.com/office/drawing/2010/main" val="0"/>
                        </a:ext>
                      </a:extLst>
                    </a:blip>
                    <a:stretch>
                      <a:fillRect/>
                    </a:stretch>
                  </pic:blipFill>
                  <pic:spPr>
                    <a:xfrm>
                      <a:off x="0" y="0"/>
                      <a:ext cx="5278120" cy="3570605"/>
                    </a:xfrm>
                    <a:prstGeom prst="rect">
                      <a:avLst/>
                    </a:prstGeom>
                  </pic:spPr>
                </pic:pic>
              </a:graphicData>
            </a:graphic>
          </wp:anchor>
        </w:drawing>
      </w:r>
    </w:p>
    <w:p w14:paraId="402482DF" w14:textId="52D52295" w:rsidR="00BF032D" w:rsidRPr="00360906" w:rsidRDefault="007B0A8C" w:rsidP="00351D99">
      <w:pPr>
        <w:widowControl/>
        <w:rPr>
          <w:noProof/>
        </w:rPr>
      </w:pPr>
      <w:r w:rsidRPr="00E5425F">
        <w:rPr>
          <w:noProof/>
        </w:rPr>
        <w:lastRenderedPageBreak/>
        <w:drawing>
          <wp:anchor distT="0" distB="0" distL="114300" distR="114300" simplePos="0" relativeHeight="251721728" behindDoc="0" locked="0" layoutInCell="1" allowOverlap="1" wp14:anchorId="2E688131" wp14:editId="7A30F0D1">
            <wp:simplePos x="0" y="0"/>
            <wp:positionH relativeFrom="column">
              <wp:posOffset>0</wp:posOffset>
            </wp:positionH>
            <wp:positionV relativeFrom="paragraph">
              <wp:posOffset>561</wp:posOffset>
            </wp:positionV>
            <wp:extent cx="5274310" cy="3515995"/>
            <wp:effectExtent l="0" t="0" r="2540" b="8255"/>
            <wp:wrapTight wrapText="bothSides">
              <wp:wrapPolygon edited="0">
                <wp:start x="0" y="0"/>
                <wp:lineTo x="0" y="21534"/>
                <wp:lineTo x="21532" y="21534"/>
                <wp:lineTo x="21532"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ary Figure 18 The quality of reference genomes for the GIS20, CAMISIM and Gut community_1_1.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anchor>
        </w:drawing>
      </w:r>
      <w:r w:rsidR="006E6157" w:rsidRPr="00E5425F">
        <w:rPr>
          <w:b/>
        </w:rPr>
        <w:t xml:space="preserve">Figure </w:t>
      </w:r>
      <w:r w:rsidR="00754EA2" w:rsidRPr="00E5425F">
        <w:rPr>
          <w:b/>
        </w:rPr>
        <w:t>S</w:t>
      </w:r>
      <w:r w:rsidR="0027552D">
        <w:rPr>
          <w:b/>
        </w:rPr>
        <w:t>1</w:t>
      </w:r>
      <w:r w:rsidR="00D846E0">
        <w:rPr>
          <w:b/>
        </w:rPr>
        <w:t>3</w:t>
      </w:r>
      <w:r w:rsidR="00754EA2" w:rsidRPr="00E5425F">
        <w:rPr>
          <w:b/>
        </w:rPr>
        <w:t>.</w:t>
      </w:r>
      <w:r w:rsidR="006E6157" w:rsidRPr="00E5425F">
        <w:rPr>
          <w:b/>
        </w:rPr>
        <w:t xml:space="preserve"> The quality of reference genomes for the GIS20, </w:t>
      </w:r>
      <w:r w:rsidR="000F13C3" w:rsidRPr="00E5425F">
        <w:rPr>
          <w:b/>
        </w:rPr>
        <w:t>CAMISIM</w:t>
      </w:r>
      <w:r w:rsidR="006E6157" w:rsidRPr="00E5425F">
        <w:rPr>
          <w:b/>
        </w:rPr>
        <w:t xml:space="preserve"> and Gut </w:t>
      </w:r>
      <w:r w:rsidR="00382A8C" w:rsidRPr="00E5425F">
        <w:rPr>
          <w:b/>
        </w:rPr>
        <w:t>dataset</w:t>
      </w:r>
      <w:r w:rsidR="006E6157" w:rsidRPr="00E5425F">
        <w:rPr>
          <w:b/>
        </w:rPr>
        <w:t>.</w:t>
      </w:r>
      <w:r w:rsidR="00754EA2" w:rsidRPr="00E5425F">
        <w:rPr>
          <w:b/>
        </w:rPr>
        <w:t xml:space="preserve"> </w:t>
      </w:r>
      <w:r w:rsidR="00754EA2" w:rsidRPr="00E5425F">
        <w:t xml:space="preserve">(a) The reference genomes for the GIS20 (17 genomes), </w:t>
      </w:r>
      <w:r w:rsidR="000F13C3" w:rsidRPr="00E5425F">
        <w:t>CAMISIM</w:t>
      </w:r>
      <w:r w:rsidR="00754EA2" w:rsidRPr="00E5425F">
        <w:t xml:space="preserve"> (130 genomes) and Gut (4728 genomes) datasets. (b) The 4728 reference genomes in UHGG2 are derived from isolated (904 genomes, 19.1%) or </w:t>
      </w:r>
      <w:r w:rsidR="00DB295A" w:rsidRPr="00E5425F">
        <w:t>MAG</w:t>
      </w:r>
      <w:r w:rsidR="00754EA2" w:rsidRPr="00E5425F">
        <w:t xml:space="preserve"> (3824 genomes, 80.9%). 80.4% (727/904) reference genomes from isolate are high-quality</w:t>
      </w:r>
      <w:r w:rsidRPr="00E5425F">
        <w:t>,</w:t>
      </w:r>
      <w:r w:rsidR="00754EA2" w:rsidRPr="00E5425F">
        <w:t xml:space="preserve"> while 3.3% (125/3824) reference genomes from </w:t>
      </w:r>
      <w:r w:rsidR="00DB295A" w:rsidRPr="00E5425F">
        <w:t>MAG</w:t>
      </w:r>
      <w:r w:rsidR="00754EA2" w:rsidRPr="00E5425F">
        <w:t xml:space="preserve"> are high-quality. (c) When high-quality </w:t>
      </w:r>
      <w:r w:rsidR="000F13C3" w:rsidRPr="00E5425F">
        <w:t>MAGs</w:t>
      </w:r>
      <w:r w:rsidR="00754EA2" w:rsidRPr="00E5425F">
        <w:t xml:space="preserve"> were mapped to high-quality reference genomes, we checked the source and found that almost all high-quality reference genomes were isolated. </w:t>
      </w:r>
      <w:r w:rsidR="00BF032D">
        <w:rPr>
          <w:b/>
        </w:rPr>
        <w:br w:type="page"/>
      </w:r>
    </w:p>
    <w:p w14:paraId="53BD6B85" w14:textId="06F70BC7" w:rsidR="00F85D76" w:rsidRDefault="00360906" w:rsidP="001A41A5">
      <w:pPr>
        <w:widowControl/>
      </w:pPr>
      <w:r w:rsidRPr="00351D99">
        <w:rPr>
          <w:b/>
          <w:noProof/>
        </w:rPr>
        <w:lastRenderedPageBreak/>
        <w:drawing>
          <wp:anchor distT="0" distB="0" distL="114300" distR="114300" simplePos="0" relativeHeight="251759616" behindDoc="0" locked="0" layoutInCell="1" allowOverlap="1" wp14:anchorId="42936EB9" wp14:editId="2D0B7F28">
            <wp:simplePos x="0" y="0"/>
            <wp:positionH relativeFrom="column">
              <wp:posOffset>0</wp:posOffset>
            </wp:positionH>
            <wp:positionV relativeFrom="paragraph">
              <wp:posOffset>0</wp:posOffset>
            </wp:positionV>
            <wp:extent cx="5278120" cy="3726180"/>
            <wp:effectExtent l="0" t="0" r="0" b="762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附图RNA_number_stat.refseq_quality_1.jpg"/>
                    <pic:cNvPicPr/>
                  </pic:nvPicPr>
                  <pic:blipFill>
                    <a:blip r:embed="rId46">
                      <a:extLst>
                        <a:ext uri="{28A0092B-C50C-407E-A947-70E740481C1C}">
                          <a14:useLocalDpi xmlns:a14="http://schemas.microsoft.com/office/drawing/2010/main" val="0"/>
                        </a:ext>
                      </a:extLst>
                    </a:blip>
                    <a:stretch>
                      <a:fillRect/>
                    </a:stretch>
                  </pic:blipFill>
                  <pic:spPr>
                    <a:xfrm>
                      <a:off x="0" y="0"/>
                      <a:ext cx="5278120" cy="3726180"/>
                    </a:xfrm>
                    <a:prstGeom prst="rect">
                      <a:avLst/>
                    </a:prstGeom>
                  </pic:spPr>
                </pic:pic>
              </a:graphicData>
            </a:graphic>
          </wp:anchor>
        </w:drawing>
      </w:r>
      <w:r w:rsidR="00F85D76" w:rsidRPr="00351D99">
        <w:rPr>
          <w:rFonts w:hint="eastAsia"/>
          <w:b/>
        </w:rPr>
        <w:t>F</w:t>
      </w:r>
      <w:r w:rsidR="00F85D76" w:rsidRPr="00351D99">
        <w:rPr>
          <w:b/>
        </w:rPr>
        <w:t>igure S1</w:t>
      </w:r>
      <w:r w:rsidR="00D846E0">
        <w:rPr>
          <w:b/>
        </w:rPr>
        <w:t>4</w:t>
      </w:r>
      <w:r w:rsidR="00F85D76" w:rsidRPr="00351D99">
        <w:rPr>
          <w:b/>
        </w:rPr>
        <w:t>. Assessment of the impact of reference genome quality on the relative number of tRNA and rRNA genes in the HQ-MAGs and reference genomes.</w:t>
      </w:r>
      <w:r w:rsidR="00F85D76">
        <w:t xml:space="preserve"> The number of tRNA genes and 5S, 16S, and 23S rRNA genes in HQ-MAGs may be more than, equal to, or less than that of reference genomes in the </w:t>
      </w:r>
      <w:r w:rsidR="00F85D76" w:rsidRPr="00F85D76">
        <w:rPr>
          <w:b/>
        </w:rPr>
        <w:t>(a)</w:t>
      </w:r>
      <w:r w:rsidR="00F85D76">
        <w:t xml:space="preserve"> GIS20, </w:t>
      </w:r>
      <w:r w:rsidR="00F85D76" w:rsidRPr="00F85D76">
        <w:rPr>
          <w:b/>
        </w:rPr>
        <w:t>(b)</w:t>
      </w:r>
      <w:r w:rsidR="00F85D76">
        <w:t xml:space="preserve"> CAMISIM and </w:t>
      </w:r>
      <w:r w:rsidR="00F85D76" w:rsidRPr="00F85D76">
        <w:rPr>
          <w:b/>
        </w:rPr>
        <w:t>(c)</w:t>
      </w:r>
      <w:r w:rsidR="00F85D76">
        <w:t xml:space="preserve"> Gut datasets. </w:t>
      </w:r>
      <w:r w:rsidR="00A95D82">
        <w:t xml:space="preserve">All HQ-MAGs from the GIS20 and CAMISIM datasets were mapped to high-quality reference genomes while around 30% </w:t>
      </w:r>
      <w:r w:rsidR="00A95D82">
        <w:rPr>
          <w:rFonts w:hint="eastAsia"/>
        </w:rPr>
        <w:t>of</w:t>
      </w:r>
      <w:r w:rsidR="00A95D82">
        <w:t xml:space="preserve"> HQ-MAGs were mapped to complete or medium-quality reference genomes. </w:t>
      </w:r>
      <w:r w:rsidR="008E7E08">
        <w:rPr>
          <w:rFonts w:hint="eastAsia"/>
        </w:rPr>
        <w:t>For</w:t>
      </w:r>
      <w:r w:rsidR="008E7E08">
        <w:t xml:space="preserve"> high-quality reference genomes, </w:t>
      </w:r>
      <w:r w:rsidR="001A41A5">
        <w:t xml:space="preserve">HQ-MAGs from short-read assemblies could hardly contain more tRNA and rRNA genes than reference genomes while around 50% of MAGs from long-read or hybrid assemblies contained more tRNA and rRNA genes than reference genomes. For complete or medium-quality of reference genomes, almost all HQ-MAGs contained more tRNA and rRNA genes than their reference genomes. </w:t>
      </w:r>
    </w:p>
    <w:p w14:paraId="24D2A43C" w14:textId="77777777" w:rsidR="007F0B6C" w:rsidRDefault="00F938EE" w:rsidP="004A76BA">
      <w:pPr>
        <w:widowControl/>
        <w:jc w:val="left"/>
      </w:pPr>
      <w:r w:rsidRPr="00F85D76">
        <w:br w:type="page"/>
      </w:r>
    </w:p>
    <w:p w14:paraId="3FF3603F" w14:textId="543C8C42" w:rsidR="00C32110" w:rsidRPr="003578ED" w:rsidRDefault="007F0B6C" w:rsidP="00F66B31">
      <w:pPr>
        <w:widowControl/>
      </w:pPr>
      <w:r>
        <w:rPr>
          <w:b/>
          <w:noProof/>
        </w:rPr>
        <w:lastRenderedPageBreak/>
        <w:drawing>
          <wp:anchor distT="0" distB="0" distL="114300" distR="114300" simplePos="0" relativeHeight="251760640" behindDoc="0" locked="0" layoutInCell="1" allowOverlap="1" wp14:anchorId="2D19F41B" wp14:editId="57B669BA">
            <wp:simplePos x="0" y="0"/>
            <wp:positionH relativeFrom="column">
              <wp:posOffset>0</wp:posOffset>
            </wp:positionH>
            <wp:positionV relativeFrom="paragraph">
              <wp:posOffset>462</wp:posOffset>
            </wp:positionV>
            <wp:extent cx="5278120" cy="3670300"/>
            <wp:effectExtent l="0" t="0" r="0" b="6350"/>
            <wp:wrapTight wrapText="bothSides">
              <wp:wrapPolygon edited="0">
                <wp:start x="0" y="0"/>
                <wp:lineTo x="0" y="21525"/>
                <wp:lineTo x="21517" y="21525"/>
                <wp:lineTo x="21517"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附图MGE_number_stat.refseq_quality.jp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70300"/>
                    </a:xfrm>
                    <a:prstGeom prst="rect">
                      <a:avLst/>
                    </a:prstGeom>
                  </pic:spPr>
                </pic:pic>
              </a:graphicData>
            </a:graphic>
          </wp:anchor>
        </w:drawing>
      </w:r>
      <w:r w:rsidRPr="00351D99">
        <w:rPr>
          <w:rFonts w:hint="eastAsia"/>
          <w:b/>
        </w:rPr>
        <w:t>F</w:t>
      </w:r>
      <w:r w:rsidRPr="00351D99">
        <w:rPr>
          <w:b/>
        </w:rPr>
        <w:t>igure S1</w:t>
      </w:r>
      <w:r w:rsidR="00D846E0">
        <w:rPr>
          <w:b/>
        </w:rPr>
        <w:t>5</w:t>
      </w:r>
      <w:r w:rsidRPr="00351D99">
        <w:rPr>
          <w:b/>
        </w:rPr>
        <w:t xml:space="preserve">. Assessment of the impact of reference genome quality on the relative number of </w:t>
      </w:r>
      <w:r>
        <w:rPr>
          <w:b/>
        </w:rPr>
        <w:t xml:space="preserve">phages, plasmids, and antibiotic resistance genes (ARGs) </w:t>
      </w:r>
      <w:r w:rsidRPr="00351D99">
        <w:rPr>
          <w:b/>
        </w:rPr>
        <w:t>in the HQ-MAGs and reference genomes.</w:t>
      </w:r>
      <w:r>
        <w:t xml:space="preserve"> The number of</w:t>
      </w:r>
      <w:r w:rsidR="00B03D7B" w:rsidRPr="00B03D7B">
        <w:t xml:space="preserve"> phages, plasmids, and</w:t>
      </w:r>
      <w:r w:rsidR="00B03D7B">
        <w:t xml:space="preserve"> ARGs</w:t>
      </w:r>
      <w:r>
        <w:t xml:space="preserve"> in HQ-MAGs may be more than, equal to, or less than that of reference genomes in the </w:t>
      </w:r>
      <w:r w:rsidRPr="00F85D76">
        <w:rPr>
          <w:b/>
        </w:rPr>
        <w:t>(a)</w:t>
      </w:r>
      <w:r>
        <w:t xml:space="preserve"> GIS20, </w:t>
      </w:r>
      <w:r w:rsidRPr="00F85D76">
        <w:rPr>
          <w:b/>
        </w:rPr>
        <w:t>(b)</w:t>
      </w:r>
      <w:r>
        <w:t xml:space="preserve"> CAMISIM and </w:t>
      </w:r>
      <w:r w:rsidRPr="00F85D76">
        <w:rPr>
          <w:b/>
        </w:rPr>
        <w:t>(c)</w:t>
      </w:r>
      <w:r>
        <w:t xml:space="preserve"> Gut datasets. All HQ-MAGs from the GIS20 and CAMISIM datasets were mapped to high-quality reference genomes while around 30% </w:t>
      </w:r>
      <w:r>
        <w:rPr>
          <w:rFonts w:hint="eastAsia"/>
        </w:rPr>
        <w:t>of</w:t>
      </w:r>
      <w:r>
        <w:t xml:space="preserve"> HQ-MAGs were mapped to complete or medium-quality reference genomes. </w:t>
      </w:r>
      <w:r w:rsidRPr="00AA40F7">
        <w:rPr>
          <w:rFonts w:hint="eastAsia"/>
        </w:rPr>
        <w:t>For</w:t>
      </w:r>
      <w:r w:rsidRPr="00AA40F7">
        <w:t xml:space="preserve"> high-quality reference genomes, </w:t>
      </w:r>
      <w:r w:rsidR="003578ED" w:rsidRPr="00AA40F7">
        <w:t>only a few</w:t>
      </w:r>
      <w:r w:rsidR="003578ED">
        <w:rPr>
          <w:color w:val="FF0000"/>
        </w:rPr>
        <w:t xml:space="preserve"> </w:t>
      </w:r>
      <w:r w:rsidRPr="003578ED">
        <w:t>HQ-MAGs from short-read assemblies contain</w:t>
      </w:r>
      <w:r w:rsidR="003578ED" w:rsidRPr="003578ED">
        <w:t>ed</w:t>
      </w:r>
      <w:r w:rsidRPr="003578ED">
        <w:t xml:space="preserve"> more </w:t>
      </w:r>
      <w:r w:rsidR="003578ED" w:rsidRPr="003578ED">
        <w:t>phages, plasmids, and ARGs</w:t>
      </w:r>
      <w:r w:rsidRPr="003578ED">
        <w:t xml:space="preserve"> </w:t>
      </w:r>
      <w:r w:rsidR="003578ED">
        <w:t xml:space="preserve">than reference genomes, </w:t>
      </w:r>
      <w:r w:rsidRPr="003578ED">
        <w:t xml:space="preserve">while </w:t>
      </w:r>
      <w:r w:rsidR="003578ED">
        <w:t xml:space="preserve">more HQ-MAGs from long-read and hybrid assemblies contained more phages, plasmids, and ARGs than their reference genomes. </w:t>
      </w:r>
      <w:r>
        <w:t xml:space="preserve">For complete or medium-quality of reference genomes, </w:t>
      </w:r>
      <w:r w:rsidR="003578ED">
        <w:t>80% of HQ-MAGs still contained the same or fewer phages, plasmids, and ARGs than their reference genomes. Therefore, the hybrid-HiC strategy recovered more HQ-MAGs with more phages, plasmids</w:t>
      </w:r>
      <w:r w:rsidR="009E206E">
        <w:t>,</w:t>
      </w:r>
      <w:r w:rsidR="003578ED">
        <w:t xml:space="preserve"> and ARGs than their reference genomes, likely due to metaHiC-based binning rather than the poor-quality reference genomes. </w:t>
      </w:r>
      <w:r w:rsidR="00C32110" w:rsidRPr="00F938EE">
        <w:br w:type="page"/>
      </w:r>
    </w:p>
    <w:p w14:paraId="76C0318B" w14:textId="77777777" w:rsidR="00AF0372" w:rsidRPr="00E257A9" w:rsidRDefault="00AF0372" w:rsidP="00E257A9">
      <w:pPr>
        <w:pStyle w:val="2"/>
      </w:pPr>
      <w:r w:rsidRPr="00E257A9">
        <w:rPr>
          <w:rStyle w:val="20"/>
          <w:b/>
        </w:rPr>
        <w:lastRenderedPageBreak/>
        <w:t>Supplementary Table Guide</w:t>
      </w:r>
    </w:p>
    <w:p w14:paraId="46398779" w14:textId="77777777" w:rsidR="00AF0372" w:rsidRPr="00E5425F" w:rsidRDefault="004C17BE" w:rsidP="004A76BA">
      <w:pPr>
        <w:spacing w:before="120" w:after="120"/>
      </w:pPr>
      <w:r w:rsidRPr="00E5425F">
        <w:rPr>
          <w:b/>
        </w:rPr>
        <w:t>Supplementary Table S1</w:t>
      </w:r>
      <w:r w:rsidR="00AF0372" w:rsidRPr="00E5425F">
        <w:rPr>
          <w:b/>
        </w:rPr>
        <w:t xml:space="preserve">. </w:t>
      </w:r>
      <w:r w:rsidR="00AF0372" w:rsidRPr="00E5425F">
        <w:t xml:space="preserve">The GIS20 mock </w:t>
      </w:r>
      <w:r w:rsidR="00382A8C" w:rsidRPr="00E5425F">
        <w:t>dataset</w:t>
      </w:r>
      <w:r w:rsidR="00AF0372" w:rsidRPr="00E5425F">
        <w:t xml:space="preserve"> composition.</w:t>
      </w:r>
    </w:p>
    <w:p w14:paraId="280F0F0A" w14:textId="77777777" w:rsidR="00AF0372" w:rsidRPr="00E5425F" w:rsidRDefault="004C17BE" w:rsidP="004A76BA">
      <w:pPr>
        <w:spacing w:before="120" w:after="120"/>
      </w:pPr>
      <w:r w:rsidRPr="00E5425F">
        <w:rPr>
          <w:b/>
        </w:rPr>
        <w:t>Supplementary Table S2</w:t>
      </w:r>
      <w:r w:rsidR="00AF0372" w:rsidRPr="00E5425F">
        <w:rPr>
          <w:b/>
        </w:rPr>
        <w:t>-1.</w:t>
      </w:r>
      <w:r w:rsidR="00AF0372" w:rsidRPr="00E5425F">
        <w:t xml:space="preserve"> The sample0 composition in the </w:t>
      </w:r>
      <w:r w:rsidR="000F13C3" w:rsidRPr="00E5425F">
        <w:t>CAMISIM</w:t>
      </w:r>
      <w:r w:rsidR="00AF0372" w:rsidRPr="00E5425F">
        <w:t xml:space="preserve"> simulated </w:t>
      </w:r>
      <w:r w:rsidR="00382A8C" w:rsidRPr="00E5425F">
        <w:t>dataset</w:t>
      </w:r>
      <w:r w:rsidR="00AF0372" w:rsidRPr="00E5425F">
        <w:t>.</w:t>
      </w:r>
    </w:p>
    <w:p w14:paraId="64C0C38E" w14:textId="77777777" w:rsidR="00AF0372" w:rsidRPr="00E5425F" w:rsidRDefault="004C17BE" w:rsidP="004A76BA">
      <w:pPr>
        <w:spacing w:before="120" w:after="120"/>
      </w:pPr>
      <w:r w:rsidRPr="00E5425F">
        <w:rPr>
          <w:b/>
        </w:rPr>
        <w:t>Supplementary Table S2</w:t>
      </w:r>
      <w:r w:rsidR="00AF0372" w:rsidRPr="00E5425F">
        <w:rPr>
          <w:b/>
        </w:rPr>
        <w:t xml:space="preserve">-2. </w:t>
      </w:r>
      <w:r w:rsidR="00AF0372" w:rsidRPr="00E5425F">
        <w:t xml:space="preserve">The sample1 composition in the </w:t>
      </w:r>
      <w:r w:rsidR="000F13C3" w:rsidRPr="00E5425F">
        <w:t>CAMISIM</w:t>
      </w:r>
      <w:r w:rsidR="00AF0372" w:rsidRPr="00E5425F">
        <w:t xml:space="preserve"> simulated </w:t>
      </w:r>
      <w:r w:rsidR="00382A8C" w:rsidRPr="00E5425F">
        <w:t>dataset</w:t>
      </w:r>
      <w:r w:rsidR="00AF0372" w:rsidRPr="00E5425F">
        <w:t>.</w:t>
      </w:r>
    </w:p>
    <w:p w14:paraId="521AFF05" w14:textId="77777777" w:rsidR="00AF0372" w:rsidRPr="00E5425F" w:rsidRDefault="00657002" w:rsidP="004A76BA">
      <w:pPr>
        <w:spacing w:before="120" w:after="120"/>
      </w:pPr>
      <w:r>
        <w:rPr>
          <w:b/>
        </w:rPr>
        <w:t>Supplementary Table S2</w:t>
      </w:r>
      <w:r w:rsidR="00AF0372" w:rsidRPr="00E5425F">
        <w:rPr>
          <w:b/>
        </w:rPr>
        <w:t>-3.</w:t>
      </w:r>
      <w:r w:rsidR="00AF0372" w:rsidRPr="00E5425F">
        <w:t xml:space="preserve"> The sample2 composition in the </w:t>
      </w:r>
      <w:r w:rsidR="000F13C3" w:rsidRPr="00E5425F">
        <w:t>CAMISIM</w:t>
      </w:r>
      <w:r w:rsidR="00AF0372" w:rsidRPr="00E5425F">
        <w:t xml:space="preserve"> simulated </w:t>
      </w:r>
      <w:r w:rsidR="00382A8C" w:rsidRPr="00E5425F">
        <w:t>dataset</w:t>
      </w:r>
      <w:r w:rsidR="00AF0372" w:rsidRPr="00E5425F">
        <w:t>.</w:t>
      </w:r>
    </w:p>
    <w:p w14:paraId="70B633E3" w14:textId="77777777" w:rsidR="004C17BE" w:rsidRPr="00E5425F" w:rsidRDefault="004C17BE" w:rsidP="004A76BA">
      <w:pPr>
        <w:spacing w:before="120" w:after="120"/>
      </w:pPr>
      <w:r w:rsidRPr="00E5425F">
        <w:rPr>
          <w:b/>
        </w:rPr>
        <w:t>Supplementary Tabl</w:t>
      </w:r>
      <w:r w:rsidR="00657002">
        <w:rPr>
          <w:b/>
        </w:rPr>
        <w:t>e S4</w:t>
      </w:r>
      <w:r w:rsidRPr="00E5425F">
        <w:rPr>
          <w:b/>
        </w:rPr>
        <w:t xml:space="preserve">. </w:t>
      </w:r>
      <w:r w:rsidRPr="00E5425F">
        <w:t>Comparison of metagenomic next-generation sequencing (mNGS</w:t>
      </w:r>
      <w:proofErr w:type="gramStart"/>
      <w:r w:rsidRPr="00E5425F">
        <w:t>) ,</w:t>
      </w:r>
      <w:proofErr w:type="gramEnd"/>
      <w:r w:rsidRPr="00E5425F">
        <w:t xml:space="preserve"> PacBio HiFi, Nanopore, and metagenomic high-throughput chromosomal conformation capture(metaHiC).</w:t>
      </w:r>
    </w:p>
    <w:p w14:paraId="18F179D6" w14:textId="77777777" w:rsidR="00AF0372" w:rsidRDefault="00AF0372" w:rsidP="004A76BA">
      <w:pPr>
        <w:spacing w:before="120" w:after="120"/>
      </w:pPr>
      <w:r w:rsidRPr="00E5425F">
        <w:rPr>
          <w:b/>
        </w:rPr>
        <w:t>Supplementary Table S4</w:t>
      </w:r>
      <w:r w:rsidRPr="00E5425F">
        <w:t>. The read-length statistic of ‘clean-data’.</w:t>
      </w:r>
    </w:p>
    <w:p w14:paraId="02DBCFA7" w14:textId="77777777" w:rsidR="00C32110" w:rsidRDefault="00C32110" w:rsidP="004A76BA">
      <w:pPr>
        <w:spacing w:before="120" w:after="120"/>
      </w:pPr>
      <w:r w:rsidRPr="00C32110">
        <w:rPr>
          <w:b/>
        </w:rPr>
        <w:t xml:space="preserve">Supplementary Table S5. </w:t>
      </w:r>
      <w:r w:rsidRPr="00C32110">
        <w:t>The comparison of PacBio subreads and HiFi reads in the Gut dataset.</w:t>
      </w:r>
    </w:p>
    <w:p w14:paraId="45B9E307" w14:textId="77777777" w:rsidR="00B40793" w:rsidRPr="00B40793" w:rsidRDefault="00B40793" w:rsidP="004A76BA">
      <w:pPr>
        <w:spacing w:before="120" w:after="120"/>
      </w:pPr>
      <w:r>
        <w:rPr>
          <w:b/>
        </w:rPr>
        <w:t>Supplementary Table S6</w:t>
      </w:r>
      <w:r w:rsidRPr="00E5425F">
        <w:rPr>
          <w:b/>
        </w:rPr>
        <w:t>.</w:t>
      </w:r>
      <w:r>
        <w:rPr>
          <w:b/>
        </w:rPr>
        <w:t xml:space="preserve"> </w:t>
      </w:r>
      <w:r w:rsidRPr="00B40793">
        <w:t>The computational time and resources of metagenomic assemblers and binners.</w:t>
      </w:r>
    </w:p>
    <w:p w14:paraId="07476794" w14:textId="77777777" w:rsidR="00B40793" w:rsidRDefault="00B40793" w:rsidP="004A76BA">
      <w:pPr>
        <w:spacing w:before="120" w:after="120"/>
      </w:pPr>
      <w:r>
        <w:rPr>
          <w:b/>
        </w:rPr>
        <w:t>Supplementary Table S7</w:t>
      </w:r>
      <w:r w:rsidR="00AF0372" w:rsidRPr="00E5425F">
        <w:rPr>
          <w:b/>
        </w:rPr>
        <w:t xml:space="preserve">. </w:t>
      </w:r>
      <w:r w:rsidR="00AF0372" w:rsidRPr="00E5425F">
        <w:t xml:space="preserve">The evaluation of metagenomic assemblies (i.e., genome </w:t>
      </w:r>
      <w:proofErr w:type="gramStart"/>
      <w:r w:rsidR="00AF0372" w:rsidRPr="00E5425F">
        <w:t>fraction(</w:t>
      </w:r>
      <w:proofErr w:type="gramEnd"/>
      <w:r w:rsidR="00AF0372" w:rsidRPr="00E5425F">
        <w:t xml:space="preserve">%), NGA50, num </w:t>
      </w:r>
      <w:proofErr w:type="spellStart"/>
      <w:r w:rsidR="00AF0372" w:rsidRPr="00E5425F">
        <w:t>misassemblies</w:t>
      </w:r>
      <w:proofErr w:type="spellEnd"/>
      <w:r w:rsidR="00AF0372" w:rsidRPr="00E5425F">
        <w:t xml:space="preserve"> per </w:t>
      </w:r>
      <w:proofErr w:type="spellStart"/>
      <w:r w:rsidR="00AF0372" w:rsidRPr="00E5425F">
        <w:t>Mbp</w:t>
      </w:r>
      <w:proofErr w:type="spellEnd"/>
      <w:r w:rsidR="00AF0372" w:rsidRPr="00E5425F">
        <w:t xml:space="preserve">, num mismatches per 100 </w:t>
      </w:r>
      <w:proofErr w:type="spellStart"/>
      <w:r w:rsidR="00AF0372" w:rsidRPr="00E5425F">
        <w:t>kbp</w:t>
      </w:r>
      <w:proofErr w:type="spellEnd"/>
      <w:r w:rsidR="00AF0372" w:rsidRPr="00E5425F">
        <w:t xml:space="preserve">)  by </w:t>
      </w:r>
      <w:proofErr w:type="spellStart"/>
      <w:r w:rsidR="00AF0372" w:rsidRPr="00E5425F">
        <w:t>MetaQUAST</w:t>
      </w:r>
      <w:proofErr w:type="spellEnd"/>
      <w:r w:rsidR="00AF0372" w:rsidRPr="00E5425F">
        <w:t>.</w:t>
      </w:r>
    </w:p>
    <w:p w14:paraId="595D4FB0" w14:textId="77777777" w:rsidR="00B40793" w:rsidRDefault="00B40793" w:rsidP="004A76BA">
      <w:pPr>
        <w:spacing w:before="120" w:after="120"/>
      </w:pPr>
      <w:r w:rsidRPr="00B40793">
        <w:rPr>
          <w:b/>
        </w:rPr>
        <w:t>Table S8-1.</w:t>
      </w:r>
      <w:r w:rsidRPr="00B40793">
        <w:t xml:space="preserve"> Evaluation of MAGs from the GIS20 dataset</w:t>
      </w:r>
      <w:r>
        <w:t xml:space="preserve"> in terms of completeness, contamination, tRNA genes, and rRNA genes</w:t>
      </w:r>
      <w:r w:rsidRPr="00B40793">
        <w:t>.</w:t>
      </w:r>
    </w:p>
    <w:p w14:paraId="6BC6F23E" w14:textId="77777777" w:rsidR="00B40793" w:rsidRDefault="00B40793" w:rsidP="004A76BA">
      <w:pPr>
        <w:spacing w:before="120" w:after="120"/>
      </w:pPr>
      <w:r w:rsidRPr="00B40793">
        <w:rPr>
          <w:b/>
        </w:rPr>
        <w:t>Table S8-2.</w:t>
      </w:r>
      <w:r w:rsidRPr="00B40793">
        <w:t xml:space="preserve"> Evaluation of MAGs from the CAMISIM dataset</w:t>
      </w:r>
      <w:r>
        <w:t xml:space="preserve"> in terms of completeness, contamination, tRNA genes, and rRNA genes</w:t>
      </w:r>
      <w:r w:rsidRPr="00B40793">
        <w:t>.</w:t>
      </w:r>
    </w:p>
    <w:p w14:paraId="4A483686" w14:textId="77777777" w:rsidR="002165CC" w:rsidRDefault="00B40793" w:rsidP="004A76BA">
      <w:pPr>
        <w:spacing w:before="120" w:after="120"/>
      </w:pPr>
      <w:r w:rsidRPr="00B40793">
        <w:rPr>
          <w:b/>
        </w:rPr>
        <w:t>Table S8-3.</w:t>
      </w:r>
      <w:r w:rsidRPr="00B40793">
        <w:t xml:space="preserve"> Evaluation of MAGs from the Gut dataset</w:t>
      </w:r>
      <w:r>
        <w:t xml:space="preserve"> in terms of completeness, contamination, tRNA genes, and rRNA genes</w:t>
      </w:r>
      <w:r w:rsidRPr="00B40793">
        <w:t>.</w:t>
      </w:r>
    </w:p>
    <w:p w14:paraId="4F609236" w14:textId="77777777" w:rsidR="002165CC" w:rsidRDefault="002165CC" w:rsidP="004A76BA">
      <w:pPr>
        <w:spacing w:before="120" w:after="120"/>
      </w:pPr>
      <w:r w:rsidRPr="002165CC">
        <w:rPr>
          <w:b/>
        </w:rPr>
        <w:t>Table S9-1.</w:t>
      </w:r>
      <w:r w:rsidRPr="002165CC">
        <w:t xml:space="preserve"> Comparison </w:t>
      </w:r>
      <w:r>
        <w:t xml:space="preserve">of </w:t>
      </w:r>
      <w:r w:rsidRPr="002165CC">
        <w:t>the number of tRNA and rRNA genes, phages, plasmids</w:t>
      </w:r>
      <w:r>
        <w:t>,</w:t>
      </w:r>
      <w:r w:rsidRPr="002165CC">
        <w:t xml:space="preserve"> and ARGs in HQ-MAGs from the GIS20 dataset and their reference genomes. </w:t>
      </w:r>
    </w:p>
    <w:p w14:paraId="46D61229" w14:textId="77777777" w:rsidR="002165CC" w:rsidRDefault="002165CC" w:rsidP="004A76BA">
      <w:pPr>
        <w:spacing w:before="120" w:after="120"/>
      </w:pPr>
      <w:r w:rsidRPr="002165CC">
        <w:rPr>
          <w:b/>
        </w:rPr>
        <w:t>Table S9-2.</w:t>
      </w:r>
      <w:r w:rsidRPr="002165CC">
        <w:t xml:space="preserve"> Comparison </w:t>
      </w:r>
      <w:r>
        <w:t xml:space="preserve">of </w:t>
      </w:r>
      <w:r w:rsidRPr="002165CC">
        <w:t>the number of tRNA and rRNA genes, phages, plasmids</w:t>
      </w:r>
      <w:r>
        <w:t>,</w:t>
      </w:r>
      <w:r w:rsidRPr="002165CC">
        <w:t xml:space="preserve"> and ARGs in HQ-MAGs from the CAMISIM dataset and their reference genomes. </w:t>
      </w:r>
    </w:p>
    <w:p w14:paraId="1D8381FE" w14:textId="77777777" w:rsidR="00915808" w:rsidRPr="00E5425F" w:rsidRDefault="002165CC" w:rsidP="004A76BA">
      <w:pPr>
        <w:spacing w:before="120" w:after="120"/>
      </w:pPr>
      <w:r w:rsidRPr="002165CC">
        <w:rPr>
          <w:b/>
        </w:rPr>
        <w:t>Table S9-3.</w:t>
      </w:r>
      <w:r w:rsidRPr="002165CC">
        <w:t xml:space="preserve"> Comparison of the number of tRNA and rRNA genes, phages, plasmids and ARGs in HQ-MAGs from the Gut dataset and their reference genomes. </w:t>
      </w:r>
      <w:r w:rsidR="00770754" w:rsidRPr="00E5425F">
        <w:br w:type="page"/>
      </w:r>
    </w:p>
    <w:p w14:paraId="60312041" w14:textId="00473916" w:rsidR="00BB714E" w:rsidRDefault="0038205B" w:rsidP="00BB714E">
      <w:pPr>
        <w:pStyle w:val="2"/>
        <w:numPr>
          <w:ilvl w:val="0"/>
          <w:numId w:val="0"/>
        </w:numPr>
        <w:ind w:left="420" w:hanging="420"/>
      </w:pPr>
      <w:r w:rsidRPr="00E5425F">
        <w:lastRenderedPageBreak/>
        <w:t>Reference</w:t>
      </w:r>
      <w:r w:rsidR="00AF0372" w:rsidRPr="00E5425F">
        <w:t>s</w:t>
      </w:r>
    </w:p>
    <w:p w14:paraId="28A2F47E" w14:textId="77777777" w:rsidR="00BB714E" w:rsidRPr="00BB714E" w:rsidRDefault="00BB714E" w:rsidP="00BB714E">
      <w:pPr>
        <w:pStyle w:val="EndNoteBibliography"/>
      </w:pPr>
      <w:r>
        <w:fldChar w:fldCharType="begin"/>
      </w:r>
      <w:r>
        <w:instrText xml:space="preserve"> ADDIN EN.REFLIST </w:instrText>
      </w:r>
      <w:r>
        <w:fldChar w:fldCharType="separate"/>
      </w:r>
      <w:r w:rsidRPr="00BB714E">
        <w:t>1.</w:t>
      </w:r>
      <w:r w:rsidRPr="00BB714E">
        <w:tab/>
        <w:t>Chen LX, Anantharaman K, Shaiber A et al. Accurate and complete genomes from metagenomes, Genome Res 2020;30:315-333.</w:t>
      </w:r>
    </w:p>
    <w:p w14:paraId="5E003904" w14:textId="77777777" w:rsidR="00BB714E" w:rsidRPr="00BB714E" w:rsidRDefault="00BB714E" w:rsidP="00BB714E">
      <w:pPr>
        <w:pStyle w:val="EndNoteBibliography"/>
      </w:pPr>
      <w:r w:rsidRPr="00BB714E">
        <w:t>2.</w:t>
      </w:r>
      <w:r w:rsidRPr="00BB714E">
        <w:tab/>
        <w:t>He C, Keren R, Whittaker ML et al. Genome-resolved metagenomics reveals site-specific diversity of episymbiotic CPR bacteria and DPANN archaea in groundwater ecosystems, Nat Microbiol 2021;6:354-365.</w:t>
      </w:r>
    </w:p>
    <w:p w14:paraId="70E0ADCA" w14:textId="77777777" w:rsidR="00BB714E" w:rsidRPr="00BB714E" w:rsidRDefault="00BB714E" w:rsidP="00BB714E">
      <w:pPr>
        <w:pStyle w:val="EndNoteBibliography"/>
      </w:pPr>
      <w:r w:rsidRPr="00BB714E">
        <w:t>3.</w:t>
      </w:r>
      <w:r w:rsidRPr="00BB714E">
        <w:tab/>
        <w:t>Lemos LN, Mendes LW, Baldrian P et al. Genome-Resolved Metagenomics Is Essential for Unlocking the Microbial Black Box of the Soil, Trends Microbiol 2021;29:279-282.</w:t>
      </w:r>
    </w:p>
    <w:p w14:paraId="6071C836" w14:textId="77777777" w:rsidR="00BB714E" w:rsidRPr="00BB714E" w:rsidRDefault="00BB714E" w:rsidP="00BB714E">
      <w:pPr>
        <w:pStyle w:val="EndNoteBibliography"/>
      </w:pPr>
      <w:r w:rsidRPr="00BB714E">
        <w:t>4.</w:t>
      </w:r>
      <w:r w:rsidRPr="00BB714E">
        <w:tab/>
        <w:t>Kayani MUR, Huang W, Feng R et al. Genome-resolved metagenomics using environmental and clinical samples, Brief Bioinform 2021.</w:t>
      </w:r>
    </w:p>
    <w:p w14:paraId="3606FF92" w14:textId="77777777" w:rsidR="00BB714E" w:rsidRPr="00BB714E" w:rsidRDefault="00BB714E" w:rsidP="00BB714E">
      <w:pPr>
        <w:pStyle w:val="EndNoteBibliography"/>
      </w:pPr>
      <w:r w:rsidRPr="00BB714E">
        <w:t>5.</w:t>
      </w:r>
      <w:r w:rsidRPr="00BB714E">
        <w:tab/>
        <w:t>Bertrand D, Shaw J, Kalathiyappan M et al. Hybrid metagenomic assembly enables high-resolution analysis of resistance determinants and mobile elements in human microbiomes, Nat Biotechnol 2019;37:937-944.</w:t>
      </w:r>
    </w:p>
    <w:p w14:paraId="70F362E8" w14:textId="77777777" w:rsidR="00BB714E" w:rsidRPr="00BB714E" w:rsidRDefault="00BB714E" w:rsidP="00BB714E">
      <w:pPr>
        <w:pStyle w:val="EndNoteBibliography"/>
      </w:pPr>
      <w:r w:rsidRPr="00BB714E">
        <w:t>6.</w:t>
      </w:r>
      <w:r w:rsidRPr="00BB714E">
        <w:tab/>
        <w:t>DeMaere MZ, Darling AE. Sim3C: simulation of Hi-C and Meta3C proximity ligation sequencing technologies, Gigascience 2018;7:gix103.</w:t>
      </w:r>
    </w:p>
    <w:p w14:paraId="69A7BEC1" w14:textId="77777777" w:rsidR="00BB714E" w:rsidRPr="00BB714E" w:rsidRDefault="00BB714E" w:rsidP="00BB714E">
      <w:pPr>
        <w:pStyle w:val="EndNoteBibliography"/>
      </w:pPr>
      <w:r w:rsidRPr="00BB714E">
        <w:t>7.</w:t>
      </w:r>
      <w:r w:rsidRPr="00BB714E">
        <w:tab/>
        <w:t>Nissen JN, Johansen J, Allesoe RL et al. Improved metagenome binning and assembly using deep variational autoencoders, Nat Biotechnol 2021;39:555-560.</w:t>
      </w:r>
    </w:p>
    <w:p w14:paraId="3F6A29B4" w14:textId="77777777" w:rsidR="00BB714E" w:rsidRPr="00BB714E" w:rsidRDefault="00BB714E" w:rsidP="00BB714E">
      <w:pPr>
        <w:pStyle w:val="EndNoteBibliography"/>
      </w:pPr>
      <w:r w:rsidRPr="00BB714E">
        <w:t>8.</w:t>
      </w:r>
      <w:r w:rsidRPr="00BB714E">
        <w:tab/>
        <w:t>Mikheenko A, Saveliev V, Gurevich A. MetaQUAST: evaluation of metagenome assemblies, Bioinformatics 2016;32:1088-1090.</w:t>
      </w:r>
    </w:p>
    <w:p w14:paraId="7A90BD91" w14:textId="77777777" w:rsidR="00BB714E" w:rsidRPr="00BB714E" w:rsidRDefault="00BB714E" w:rsidP="00BB714E">
      <w:pPr>
        <w:pStyle w:val="EndNoteBibliography"/>
      </w:pPr>
      <w:r w:rsidRPr="00BB714E">
        <w:t>9.</w:t>
      </w:r>
      <w:r w:rsidRPr="00BB714E">
        <w:tab/>
        <w:t>Bowers RM, Kyrpides NC, Stepanauskas R et al. Minimum information about a single amplified genome (MISAG) and a metagenome-assembled genome (MIMAG) of bacteria and archaea, Nat Biotechnol 2017;35:725-731.</w:t>
      </w:r>
    </w:p>
    <w:p w14:paraId="2396A95C" w14:textId="77777777" w:rsidR="00BB714E" w:rsidRPr="00BB714E" w:rsidRDefault="00BB714E" w:rsidP="00BB714E">
      <w:pPr>
        <w:pStyle w:val="EndNoteBibliography"/>
      </w:pPr>
      <w:r w:rsidRPr="00BB714E">
        <w:t>10.</w:t>
      </w:r>
      <w:r w:rsidRPr="00BB714E">
        <w:tab/>
        <w:t>Moss EL, Maghini DG, Bhatt AS. Complete, closed bacterial genomes from microbiomes using nanopore sequencing, Nat Biotechnol 2020;38:701-707.</w:t>
      </w:r>
    </w:p>
    <w:p w14:paraId="25E13F3F" w14:textId="77777777" w:rsidR="00BB714E" w:rsidRPr="00BB714E" w:rsidRDefault="00BB714E" w:rsidP="00BB714E">
      <w:pPr>
        <w:pStyle w:val="EndNoteBibliography"/>
      </w:pPr>
      <w:r w:rsidRPr="00BB714E">
        <w:t>11.</w:t>
      </w:r>
      <w:r w:rsidRPr="00BB714E">
        <w:tab/>
        <w:t>Kuleshov V, Jiang C, Zhou W et al. Synthetic long-read sequencing reveals intraspecies diversity in the human microbiome, Nat Biotechnol 2016;34:64-69.</w:t>
      </w:r>
    </w:p>
    <w:p w14:paraId="6378B365" w14:textId="77777777" w:rsidR="00BB714E" w:rsidRPr="00BB714E" w:rsidRDefault="00BB714E" w:rsidP="00BB714E">
      <w:pPr>
        <w:pStyle w:val="EndNoteBibliography"/>
      </w:pPr>
      <w:r w:rsidRPr="00BB714E">
        <w:t>12.</w:t>
      </w:r>
      <w:r w:rsidRPr="00BB714E">
        <w:tab/>
        <w:t>Bishara A, Moss EL, Kolmogorov M et al. High-quality genome sequences of uncultured microbes by assembly of read clouds, Nat Biotechnol 2018.</w:t>
      </w:r>
    </w:p>
    <w:p w14:paraId="1F4E291F" w14:textId="77777777" w:rsidR="00BB714E" w:rsidRPr="00BB714E" w:rsidRDefault="00BB714E" w:rsidP="00BB714E">
      <w:pPr>
        <w:pStyle w:val="EndNoteBibliography"/>
      </w:pPr>
      <w:r w:rsidRPr="00BB714E">
        <w:t>13.</w:t>
      </w:r>
      <w:r w:rsidRPr="00BB714E">
        <w:tab/>
        <w:t>Guo J, Bolduc B, Zayed AA et al. VirSorter2: a multi-classifier, expert-guided approach to detect diverse DNA and RNA viruses, Microbiome 2021;9:37.</w:t>
      </w:r>
    </w:p>
    <w:p w14:paraId="682B53A7" w14:textId="77777777" w:rsidR="00BB714E" w:rsidRPr="00BB714E" w:rsidRDefault="00BB714E" w:rsidP="00BB714E">
      <w:pPr>
        <w:pStyle w:val="EndNoteBibliography"/>
      </w:pPr>
      <w:r w:rsidRPr="00BB714E">
        <w:t>14.</w:t>
      </w:r>
      <w:r w:rsidRPr="00BB714E">
        <w:tab/>
        <w:t>Nayfach S, Camargo AP, Schulz F et al. CheckV assesses the quality and completeness of metagenome-assembled viral genomes, Nat Biotechnol 2021;39:578-585.</w:t>
      </w:r>
    </w:p>
    <w:p w14:paraId="2FC5C50C" w14:textId="148C5F29" w:rsidR="0092335C" w:rsidRPr="00E5425F" w:rsidRDefault="00BB714E" w:rsidP="002165CC">
      <w:pPr>
        <w:spacing w:before="50" w:after="50"/>
      </w:pPr>
      <w:r>
        <w:fldChar w:fldCharType="end"/>
      </w:r>
    </w:p>
    <w:sectPr w:rsidR="0092335C" w:rsidRPr="00E5425F" w:rsidSect="003065F1">
      <w:pgSz w:w="11906" w:h="16838"/>
      <w:pgMar w:top="1440" w:right="1797" w:bottom="1440" w:left="1797"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8146C" w14:textId="77777777" w:rsidR="009F690E" w:rsidRDefault="009F690E" w:rsidP="00B37A49">
      <w:r>
        <w:separator/>
      </w:r>
    </w:p>
  </w:endnote>
  <w:endnote w:type="continuationSeparator" w:id="0">
    <w:p w14:paraId="4D705E16" w14:textId="77777777" w:rsidR="009F690E" w:rsidRDefault="009F690E" w:rsidP="00B37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E0002AFF" w:usb1="5000785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9403E" w14:textId="77777777" w:rsidR="009F690E" w:rsidRDefault="009F690E" w:rsidP="00B37A49">
      <w:r>
        <w:separator/>
      </w:r>
    </w:p>
  </w:footnote>
  <w:footnote w:type="continuationSeparator" w:id="0">
    <w:p w14:paraId="1BC68015" w14:textId="77777777" w:rsidR="009F690E" w:rsidRDefault="009F690E" w:rsidP="00B37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D4359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1D0C03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7129AD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E938AF2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E50EFA3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832577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EEA11B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6AE5FB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C68E93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03CCA3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330B73E4"/>
    <w:multiLevelType w:val="multilevel"/>
    <w:tmpl w:val="F2065AD8"/>
    <w:lvl w:ilvl="0">
      <w:start w:val="1"/>
      <w:numFmt w:val="decimal"/>
      <w:pStyle w:val="2"/>
      <w:lvlText w:val="%1."/>
      <w:lvlJc w:val="left"/>
      <w:pPr>
        <w:ind w:left="420" w:hanging="420"/>
      </w:pPr>
      <w:rPr>
        <w:rFonts w:ascii="Times New Roman" w:eastAsia="宋体" w:hAnsi="Times New Roman" w:cs="Times New Roman" w:hint="eastAsia"/>
      </w:rPr>
    </w:lvl>
    <w:lvl w:ilvl="1">
      <w:start w:val="1"/>
      <w:numFmt w:val="decimal"/>
      <w:pStyle w:val="3"/>
      <w:isLgl/>
      <w:lvlText w:val="%1.%2"/>
      <w:lvlJc w:val="left"/>
      <w:pPr>
        <w:ind w:left="360" w:hanging="360"/>
      </w:pPr>
      <w:rPr>
        <w:rFonts w:hint="default"/>
      </w:rPr>
    </w:lvl>
    <w:lvl w:ilvl="2">
      <w:start w:val="1"/>
      <w:numFmt w:val="decimal"/>
      <w:pStyle w:val="4"/>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78076AF"/>
    <w:multiLevelType w:val="hybridMultilevel"/>
    <w:tmpl w:val="9B7210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900498D"/>
    <w:multiLevelType w:val="hybridMultilevel"/>
    <w:tmpl w:val="0BCAC2B4"/>
    <w:lvl w:ilvl="0" w:tplc="654CB4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907D11"/>
    <w:multiLevelType w:val="hybridMultilevel"/>
    <w:tmpl w:val="5DC0EADA"/>
    <w:lvl w:ilvl="0" w:tplc="D1B21C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2"/>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IwMDE3NrGwsDAwNjNX0lEKTi0uzszPAykwMasFAAhSb/0tAAAA"/>
    <w:docVar w:name="EN.InstantFormat" w:val="&lt;ENInstantFormat&gt;&lt;Enabled&gt;1&lt;/Enabled&gt;&lt;ScanUnformatted&gt;1&lt;/ScanUnformatted&gt;&lt;ScanChanges&gt;1&lt;/ScanChanges&gt;&lt;Suspended&gt;1&lt;/Suspended&gt;&lt;/ENInstantFormat&gt;"/>
    <w:docVar w:name="EN.Layout" w:val="&lt;ENLayout&gt;&lt;Style&gt;Briefings in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E64AEF"/>
    <w:rsid w:val="00016008"/>
    <w:rsid w:val="000177FB"/>
    <w:rsid w:val="0003314C"/>
    <w:rsid w:val="0003408E"/>
    <w:rsid w:val="000506FE"/>
    <w:rsid w:val="00094C8F"/>
    <w:rsid w:val="000A6EF1"/>
    <w:rsid w:val="000B13E3"/>
    <w:rsid w:val="000C57BA"/>
    <w:rsid w:val="000C7822"/>
    <w:rsid w:val="000D2F46"/>
    <w:rsid w:val="000D606A"/>
    <w:rsid w:val="000E377A"/>
    <w:rsid w:val="000F13C3"/>
    <w:rsid w:val="000F2F8B"/>
    <w:rsid w:val="000F6A76"/>
    <w:rsid w:val="00112C65"/>
    <w:rsid w:val="00112DD1"/>
    <w:rsid w:val="001311B5"/>
    <w:rsid w:val="001375F4"/>
    <w:rsid w:val="00140028"/>
    <w:rsid w:val="001408C2"/>
    <w:rsid w:val="00140AE3"/>
    <w:rsid w:val="00163F1F"/>
    <w:rsid w:val="001732E5"/>
    <w:rsid w:val="00176FD5"/>
    <w:rsid w:val="0019008B"/>
    <w:rsid w:val="001A3E87"/>
    <w:rsid w:val="001A41A5"/>
    <w:rsid w:val="001C695E"/>
    <w:rsid w:val="001D27D8"/>
    <w:rsid w:val="001D5AA0"/>
    <w:rsid w:val="001E08EC"/>
    <w:rsid w:val="001E7186"/>
    <w:rsid w:val="00210D2F"/>
    <w:rsid w:val="002165CC"/>
    <w:rsid w:val="0022632B"/>
    <w:rsid w:val="002276FB"/>
    <w:rsid w:val="00231144"/>
    <w:rsid w:val="00242860"/>
    <w:rsid w:val="0026646B"/>
    <w:rsid w:val="00274477"/>
    <w:rsid w:val="0027552D"/>
    <w:rsid w:val="0028116F"/>
    <w:rsid w:val="00295FC3"/>
    <w:rsid w:val="002A2F02"/>
    <w:rsid w:val="002A65E6"/>
    <w:rsid w:val="002F72A2"/>
    <w:rsid w:val="00302388"/>
    <w:rsid w:val="003065F1"/>
    <w:rsid w:val="00314E3F"/>
    <w:rsid w:val="0032345D"/>
    <w:rsid w:val="00326F8B"/>
    <w:rsid w:val="00331FAA"/>
    <w:rsid w:val="00344623"/>
    <w:rsid w:val="00351D99"/>
    <w:rsid w:val="00354B88"/>
    <w:rsid w:val="00355D6C"/>
    <w:rsid w:val="003578ED"/>
    <w:rsid w:val="00360906"/>
    <w:rsid w:val="00377757"/>
    <w:rsid w:val="0038205B"/>
    <w:rsid w:val="00382343"/>
    <w:rsid w:val="00382A8C"/>
    <w:rsid w:val="003C0FFE"/>
    <w:rsid w:val="003C5D33"/>
    <w:rsid w:val="003C6386"/>
    <w:rsid w:val="003D5E59"/>
    <w:rsid w:val="003E4759"/>
    <w:rsid w:val="00407FA3"/>
    <w:rsid w:val="00426F7D"/>
    <w:rsid w:val="00430B3F"/>
    <w:rsid w:val="00451653"/>
    <w:rsid w:val="004816C1"/>
    <w:rsid w:val="0049321F"/>
    <w:rsid w:val="00496250"/>
    <w:rsid w:val="004A2A24"/>
    <w:rsid w:val="004A76BA"/>
    <w:rsid w:val="004B7B02"/>
    <w:rsid w:val="004C12B4"/>
    <w:rsid w:val="004C17BE"/>
    <w:rsid w:val="004D3543"/>
    <w:rsid w:val="004D62AE"/>
    <w:rsid w:val="004D6C71"/>
    <w:rsid w:val="004E0317"/>
    <w:rsid w:val="004E4EE0"/>
    <w:rsid w:val="005114C9"/>
    <w:rsid w:val="00514B7B"/>
    <w:rsid w:val="00524E9B"/>
    <w:rsid w:val="0054237F"/>
    <w:rsid w:val="00557835"/>
    <w:rsid w:val="005614BC"/>
    <w:rsid w:val="00565DCF"/>
    <w:rsid w:val="00567AC9"/>
    <w:rsid w:val="005849B9"/>
    <w:rsid w:val="00587746"/>
    <w:rsid w:val="005C5A46"/>
    <w:rsid w:val="005D3DEB"/>
    <w:rsid w:val="005D57A2"/>
    <w:rsid w:val="005E16C1"/>
    <w:rsid w:val="00613AC6"/>
    <w:rsid w:val="00625D75"/>
    <w:rsid w:val="00626F62"/>
    <w:rsid w:val="006277C0"/>
    <w:rsid w:val="006332B6"/>
    <w:rsid w:val="00635D7C"/>
    <w:rsid w:val="00657002"/>
    <w:rsid w:val="006779B0"/>
    <w:rsid w:val="00690BCF"/>
    <w:rsid w:val="006A0E93"/>
    <w:rsid w:val="006E0A9B"/>
    <w:rsid w:val="006E6157"/>
    <w:rsid w:val="006F2B75"/>
    <w:rsid w:val="00725171"/>
    <w:rsid w:val="00736AFB"/>
    <w:rsid w:val="0074603E"/>
    <w:rsid w:val="007460E0"/>
    <w:rsid w:val="00754EA2"/>
    <w:rsid w:val="00770754"/>
    <w:rsid w:val="00772D92"/>
    <w:rsid w:val="007A13DF"/>
    <w:rsid w:val="007A7104"/>
    <w:rsid w:val="007A7DA9"/>
    <w:rsid w:val="007B0A8C"/>
    <w:rsid w:val="007B127A"/>
    <w:rsid w:val="007B474B"/>
    <w:rsid w:val="007D02A8"/>
    <w:rsid w:val="007D4AD1"/>
    <w:rsid w:val="007D5864"/>
    <w:rsid w:val="007E3C6D"/>
    <w:rsid w:val="007E4395"/>
    <w:rsid w:val="007F0B6C"/>
    <w:rsid w:val="007F1B22"/>
    <w:rsid w:val="0080312B"/>
    <w:rsid w:val="008067BC"/>
    <w:rsid w:val="00821518"/>
    <w:rsid w:val="0082159C"/>
    <w:rsid w:val="00836E1D"/>
    <w:rsid w:val="00837061"/>
    <w:rsid w:val="0085705E"/>
    <w:rsid w:val="00860394"/>
    <w:rsid w:val="00861E9F"/>
    <w:rsid w:val="008839F2"/>
    <w:rsid w:val="008843C9"/>
    <w:rsid w:val="008862F4"/>
    <w:rsid w:val="008A24DE"/>
    <w:rsid w:val="008A5D82"/>
    <w:rsid w:val="008C7E28"/>
    <w:rsid w:val="008E1690"/>
    <w:rsid w:val="008E16D8"/>
    <w:rsid w:val="008E7E08"/>
    <w:rsid w:val="00904A30"/>
    <w:rsid w:val="00915808"/>
    <w:rsid w:val="0092335C"/>
    <w:rsid w:val="00937140"/>
    <w:rsid w:val="00941BE2"/>
    <w:rsid w:val="00951D32"/>
    <w:rsid w:val="00953287"/>
    <w:rsid w:val="00960F89"/>
    <w:rsid w:val="0096217E"/>
    <w:rsid w:val="00975B56"/>
    <w:rsid w:val="009A43C6"/>
    <w:rsid w:val="009B6FB9"/>
    <w:rsid w:val="009E0C85"/>
    <w:rsid w:val="009E206E"/>
    <w:rsid w:val="009E5869"/>
    <w:rsid w:val="009F552E"/>
    <w:rsid w:val="009F690E"/>
    <w:rsid w:val="009F7E51"/>
    <w:rsid w:val="00A011BC"/>
    <w:rsid w:val="00A11395"/>
    <w:rsid w:val="00A4081D"/>
    <w:rsid w:val="00A4126A"/>
    <w:rsid w:val="00A41F6A"/>
    <w:rsid w:val="00A50FA3"/>
    <w:rsid w:val="00A7565A"/>
    <w:rsid w:val="00A85E38"/>
    <w:rsid w:val="00A87641"/>
    <w:rsid w:val="00A95D82"/>
    <w:rsid w:val="00A977AD"/>
    <w:rsid w:val="00AA40F7"/>
    <w:rsid w:val="00AA5CB4"/>
    <w:rsid w:val="00AC42CB"/>
    <w:rsid w:val="00AD31C8"/>
    <w:rsid w:val="00AF0372"/>
    <w:rsid w:val="00AF32B5"/>
    <w:rsid w:val="00AF7E21"/>
    <w:rsid w:val="00B02C63"/>
    <w:rsid w:val="00B02E8D"/>
    <w:rsid w:val="00B03D7B"/>
    <w:rsid w:val="00B27713"/>
    <w:rsid w:val="00B333D9"/>
    <w:rsid w:val="00B37A49"/>
    <w:rsid w:val="00B40793"/>
    <w:rsid w:val="00B44060"/>
    <w:rsid w:val="00B52F35"/>
    <w:rsid w:val="00B54C51"/>
    <w:rsid w:val="00B61506"/>
    <w:rsid w:val="00B70D55"/>
    <w:rsid w:val="00B80553"/>
    <w:rsid w:val="00B80A6B"/>
    <w:rsid w:val="00B842DE"/>
    <w:rsid w:val="00BA7446"/>
    <w:rsid w:val="00BB4591"/>
    <w:rsid w:val="00BB714E"/>
    <w:rsid w:val="00BB7C12"/>
    <w:rsid w:val="00BC480F"/>
    <w:rsid w:val="00BD5AC4"/>
    <w:rsid w:val="00BF032D"/>
    <w:rsid w:val="00BF0379"/>
    <w:rsid w:val="00BF19E9"/>
    <w:rsid w:val="00BF393E"/>
    <w:rsid w:val="00BF49D3"/>
    <w:rsid w:val="00C12F48"/>
    <w:rsid w:val="00C32110"/>
    <w:rsid w:val="00C3255E"/>
    <w:rsid w:val="00C3446E"/>
    <w:rsid w:val="00C442B1"/>
    <w:rsid w:val="00C82B1D"/>
    <w:rsid w:val="00C92B92"/>
    <w:rsid w:val="00C93662"/>
    <w:rsid w:val="00C95E18"/>
    <w:rsid w:val="00CB0514"/>
    <w:rsid w:val="00CB1F43"/>
    <w:rsid w:val="00CC4C9C"/>
    <w:rsid w:val="00CC62FA"/>
    <w:rsid w:val="00CD3F28"/>
    <w:rsid w:val="00CE5E21"/>
    <w:rsid w:val="00CF52CA"/>
    <w:rsid w:val="00D16628"/>
    <w:rsid w:val="00D331D4"/>
    <w:rsid w:val="00D43E65"/>
    <w:rsid w:val="00D44847"/>
    <w:rsid w:val="00D76E36"/>
    <w:rsid w:val="00D846E0"/>
    <w:rsid w:val="00D92E81"/>
    <w:rsid w:val="00DA012E"/>
    <w:rsid w:val="00DA32B8"/>
    <w:rsid w:val="00DB295A"/>
    <w:rsid w:val="00DB4AC8"/>
    <w:rsid w:val="00DB5829"/>
    <w:rsid w:val="00DB5C79"/>
    <w:rsid w:val="00DC0D62"/>
    <w:rsid w:val="00DD3111"/>
    <w:rsid w:val="00DD5EAE"/>
    <w:rsid w:val="00E00F44"/>
    <w:rsid w:val="00E05629"/>
    <w:rsid w:val="00E139B6"/>
    <w:rsid w:val="00E239CA"/>
    <w:rsid w:val="00E24DFC"/>
    <w:rsid w:val="00E25133"/>
    <w:rsid w:val="00E257A9"/>
    <w:rsid w:val="00E27CDF"/>
    <w:rsid w:val="00E305D7"/>
    <w:rsid w:val="00E41971"/>
    <w:rsid w:val="00E5055B"/>
    <w:rsid w:val="00E5425F"/>
    <w:rsid w:val="00E64AEF"/>
    <w:rsid w:val="00E7469A"/>
    <w:rsid w:val="00E77512"/>
    <w:rsid w:val="00EA7AE7"/>
    <w:rsid w:val="00EB0F6E"/>
    <w:rsid w:val="00EC69D6"/>
    <w:rsid w:val="00ED46CA"/>
    <w:rsid w:val="00EE5955"/>
    <w:rsid w:val="00F0464C"/>
    <w:rsid w:val="00F22B5D"/>
    <w:rsid w:val="00F349B6"/>
    <w:rsid w:val="00F42F67"/>
    <w:rsid w:val="00F66B31"/>
    <w:rsid w:val="00F73633"/>
    <w:rsid w:val="00F85D76"/>
    <w:rsid w:val="00F87429"/>
    <w:rsid w:val="00F87D00"/>
    <w:rsid w:val="00F9087B"/>
    <w:rsid w:val="00F938EE"/>
    <w:rsid w:val="00F94645"/>
    <w:rsid w:val="00FA0939"/>
    <w:rsid w:val="00FB12D1"/>
    <w:rsid w:val="00FF1695"/>
    <w:rsid w:val="00FF1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65D6D7"/>
  <w14:defaultImageDpi w14:val="330"/>
  <w15:chartTrackingRefBased/>
  <w15:docId w15:val="{36B338C0-65FF-480D-BC9B-A33DB23B1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F032D"/>
    <w:pPr>
      <w:widowControl w:val="0"/>
      <w:jc w:val="both"/>
    </w:pPr>
  </w:style>
  <w:style w:type="paragraph" w:styleId="1">
    <w:name w:val="heading 1"/>
    <w:basedOn w:val="a"/>
    <w:next w:val="a"/>
    <w:link w:val="10"/>
    <w:uiPriority w:val="9"/>
    <w:qFormat/>
    <w:rsid w:val="00A7565A"/>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E257A9"/>
    <w:pPr>
      <w:numPr>
        <w:numId w:val="14"/>
      </w:numPr>
      <w:outlineLvl w:val="1"/>
    </w:pPr>
    <w:rPr>
      <w:b/>
      <w:sz w:val="30"/>
      <w:szCs w:val="30"/>
    </w:rPr>
  </w:style>
  <w:style w:type="paragraph" w:styleId="3">
    <w:name w:val="heading 3"/>
    <w:basedOn w:val="a0"/>
    <w:next w:val="a"/>
    <w:link w:val="30"/>
    <w:autoRedefine/>
    <w:uiPriority w:val="9"/>
    <w:unhideWhenUsed/>
    <w:qFormat/>
    <w:rsid w:val="00382343"/>
    <w:pPr>
      <w:numPr>
        <w:ilvl w:val="1"/>
        <w:numId w:val="14"/>
      </w:numPr>
      <w:ind w:left="0" w:firstLineChars="0" w:firstLine="0"/>
      <w:outlineLvl w:val="2"/>
    </w:pPr>
    <w:rPr>
      <w:b/>
    </w:rPr>
  </w:style>
  <w:style w:type="paragraph" w:styleId="4">
    <w:name w:val="heading 4"/>
    <w:basedOn w:val="3"/>
    <w:next w:val="a"/>
    <w:link w:val="40"/>
    <w:uiPriority w:val="9"/>
    <w:unhideWhenUsed/>
    <w:qFormat/>
    <w:rsid w:val="00860394"/>
    <w:pPr>
      <w:numPr>
        <w:ilvl w:val="2"/>
      </w:num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basedOn w:val="a1"/>
    <w:link w:val="2"/>
    <w:uiPriority w:val="9"/>
    <w:rsid w:val="00E257A9"/>
    <w:rPr>
      <w:b/>
      <w:sz w:val="30"/>
      <w:szCs w:val="30"/>
    </w:rPr>
  </w:style>
  <w:style w:type="character" w:customStyle="1" w:styleId="30">
    <w:name w:val="标题 3 字符"/>
    <w:basedOn w:val="a1"/>
    <w:link w:val="3"/>
    <w:uiPriority w:val="9"/>
    <w:rsid w:val="00382343"/>
    <w:rPr>
      <w:b/>
    </w:rPr>
  </w:style>
  <w:style w:type="paragraph" w:styleId="a4">
    <w:name w:val="header"/>
    <w:basedOn w:val="a"/>
    <w:link w:val="a5"/>
    <w:uiPriority w:val="99"/>
    <w:unhideWhenUsed/>
    <w:rsid w:val="00B37A4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37A49"/>
    <w:rPr>
      <w:sz w:val="18"/>
      <w:szCs w:val="18"/>
    </w:rPr>
  </w:style>
  <w:style w:type="paragraph" w:styleId="a6">
    <w:name w:val="footer"/>
    <w:basedOn w:val="a"/>
    <w:link w:val="a7"/>
    <w:uiPriority w:val="99"/>
    <w:unhideWhenUsed/>
    <w:rsid w:val="00B37A49"/>
    <w:pPr>
      <w:tabs>
        <w:tab w:val="center" w:pos="4153"/>
        <w:tab w:val="right" w:pos="8306"/>
      </w:tabs>
      <w:snapToGrid w:val="0"/>
      <w:jc w:val="left"/>
    </w:pPr>
    <w:rPr>
      <w:sz w:val="18"/>
      <w:szCs w:val="18"/>
    </w:rPr>
  </w:style>
  <w:style w:type="character" w:customStyle="1" w:styleId="a7">
    <w:name w:val="页脚 字符"/>
    <w:basedOn w:val="a1"/>
    <w:link w:val="a6"/>
    <w:uiPriority w:val="99"/>
    <w:rsid w:val="00B37A49"/>
    <w:rPr>
      <w:sz w:val="18"/>
      <w:szCs w:val="18"/>
    </w:rPr>
  </w:style>
  <w:style w:type="table" w:styleId="a8">
    <w:name w:val="Table Grid"/>
    <w:basedOn w:val="a2"/>
    <w:uiPriority w:val="39"/>
    <w:rsid w:val="007E3C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List Paragraph"/>
    <w:basedOn w:val="a"/>
    <w:uiPriority w:val="34"/>
    <w:qFormat/>
    <w:rsid w:val="007E3C6D"/>
    <w:pPr>
      <w:ind w:firstLineChars="200" w:firstLine="420"/>
    </w:pPr>
  </w:style>
  <w:style w:type="character" w:styleId="a9">
    <w:name w:val="Hyperlink"/>
    <w:basedOn w:val="a1"/>
    <w:uiPriority w:val="99"/>
    <w:unhideWhenUsed/>
    <w:rsid w:val="007E3C6D"/>
    <w:rPr>
      <w:color w:val="0563C1" w:themeColor="hyperlink"/>
      <w:u w:val="single"/>
    </w:rPr>
  </w:style>
  <w:style w:type="table" w:styleId="21">
    <w:name w:val="Plain Table 2"/>
    <w:basedOn w:val="a2"/>
    <w:uiPriority w:val="42"/>
    <w:rsid w:val="007E3C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a"/>
    <w:link w:val="EndNoteBibliographyTitle0"/>
    <w:rsid w:val="0038205B"/>
    <w:pPr>
      <w:jc w:val="center"/>
    </w:pPr>
    <w:rPr>
      <w:noProof/>
    </w:rPr>
  </w:style>
  <w:style w:type="character" w:customStyle="1" w:styleId="EndNoteBibliographyTitle0">
    <w:name w:val="EndNote Bibliography Title 字符"/>
    <w:basedOn w:val="a1"/>
    <w:link w:val="EndNoteBibliographyTitle"/>
    <w:rsid w:val="0038205B"/>
    <w:rPr>
      <w:noProof/>
    </w:rPr>
  </w:style>
  <w:style w:type="paragraph" w:customStyle="1" w:styleId="EndNoteBibliography">
    <w:name w:val="EndNote Bibliography"/>
    <w:basedOn w:val="a"/>
    <w:link w:val="EndNoteBibliography0"/>
    <w:rsid w:val="0038205B"/>
    <w:rPr>
      <w:noProof/>
    </w:rPr>
  </w:style>
  <w:style w:type="character" w:customStyle="1" w:styleId="EndNoteBibliography0">
    <w:name w:val="EndNote Bibliography 字符"/>
    <w:basedOn w:val="a1"/>
    <w:link w:val="EndNoteBibliography"/>
    <w:rsid w:val="0038205B"/>
    <w:rPr>
      <w:noProof/>
    </w:rPr>
  </w:style>
  <w:style w:type="paragraph" w:styleId="aa">
    <w:name w:val="Balloon Text"/>
    <w:basedOn w:val="a"/>
    <w:link w:val="ab"/>
    <w:uiPriority w:val="99"/>
    <w:semiHidden/>
    <w:unhideWhenUsed/>
    <w:rsid w:val="00A85E38"/>
    <w:rPr>
      <w:sz w:val="18"/>
      <w:szCs w:val="18"/>
    </w:rPr>
  </w:style>
  <w:style w:type="character" w:customStyle="1" w:styleId="ab">
    <w:name w:val="批注框文本 字符"/>
    <w:basedOn w:val="a1"/>
    <w:link w:val="aa"/>
    <w:uiPriority w:val="99"/>
    <w:semiHidden/>
    <w:rsid w:val="00A85E38"/>
    <w:rPr>
      <w:sz w:val="18"/>
      <w:szCs w:val="18"/>
    </w:rPr>
  </w:style>
  <w:style w:type="character" w:customStyle="1" w:styleId="40">
    <w:name w:val="标题 4 字符"/>
    <w:basedOn w:val="a1"/>
    <w:link w:val="4"/>
    <w:uiPriority w:val="9"/>
    <w:rsid w:val="00860394"/>
    <w:rPr>
      <w:b/>
    </w:rPr>
  </w:style>
  <w:style w:type="character" w:styleId="ac">
    <w:name w:val="line number"/>
    <w:basedOn w:val="a1"/>
    <w:uiPriority w:val="99"/>
    <w:semiHidden/>
    <w:unhideWhenUsed/>
    <w:rsid w:val="003065F1"/>
    <w:rPr>
      <w:rFonts w:eastAsia="Helvetica"/>
      <w:b/>
      <w:sz w:val="24"/>
    </w:rPr>
  </w:style>
  <w:style w:type="character" w:styleId="ad">
    <w:name w:val="FollowedHyperlink"/>
    <w:basedOn w:val="a1"/>
    <w:uiPriority w:val="99"/>
    <w:semiHidden/>
    <w:unhideWhenUsed/>
    <w:rsid w:val="00CB0514"/>
    <w:rPr>
      <w:color w:val="954F72" w:themeColor="followedHyperlink"/>
      <w:u w:val="single"/>
    </w:rPr>
  </w:style>
  <w:style w:type="character" w:customStyle="1" w:styleId="10">
    <w:name w:val="标题 1 字符"/>
    <w:basedOn w:val="a1"/>
    <w:link w:val="1"/>
    <w:uiPriority w:val="9"/>
    <w:rsid w:val="00A7565A"/>
    <w:rPr>
      <w:b/>
      <w:bCs/>
      <w:kern w:val="44"/>
      <w:sz w:val="44"/>
      <w:szCs w:val="44"/>
    </w:rPr>
  </w:style>
  <w:style w:type="character" w:customStyle="1" w:styleId="transsent">
    <w:name w:val="transsent"/>
    <w:basedOn w:val="a1"/>
    <w:rsid w:val="00F93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68931">
      <w:bodyDiv w:val="1"/>
      <w:marLeft w:val="0"/>
      <w:marRight w:val="0"/>
      <w:marTop w:val="0"/>
      <w:marBottom w:val="0"/>
      <w:divBdr>
        <w:top w:val="none" w:sz="0" w:space="0" w:color="auto"/>
        <w:left w:val="none" w:sz="0" w:space="0" w:color="auto"/>
        <w:bottom w:val="none" w:sz="0" w:space="0" w:color="auto"/>
        <w:right w:val="none" w:sz="0" w:space="0" w:color="auto"/>
      </w:divBdr>
    </w:div>
    <w:div w:id="236862070">
      <w:bodyDiv w:val="1"/>
      <w:marLeft w:val="0"/>
      <w:marRight w:val="0"/>
      <w:marTop w:val="0"/>
      <w:marBottom w:val="0"/>
      <w:divBdr>
        <w:top w:val="none" w:sz="0" w:space="0" w:color="auto"/>
        <w:left w:val="none" w:sz="0" w:space="0" w:color="auto"/>
        <w:bottom w:val="none" w:sz="0" w:space="0" w:color="auto"/>
        <w:right w:val="none" w:sz="0" w:space="0" w:color="auto"/>
      </w:divBdr>
    </w:div>
    <w:div w:id="358355065">
      <w:bodyDiv w:val="1"/>
      <w:marLeft w:val="0"/>
      <w:marRight w:val="0"/>
      <w:marTop w:val="0"/>
      <w:marBottom w:val="0"/>
      <w:divBdr>
        <w:top w:val="none" w:sz="0" w:space="0" w:color="auto"/>
        <w:left w:val="none" w:sz="0" w:space="0" w:color="auto"/>
        <w:bottom w:val="none" w:sz="0" w:space="0" w:color="auto"/>
        <w:right w:val="none" w:sz="0" w:space="0" w:color="auto"/>
      </w:divBdr>
    </w:div>
    <w:div w:id="367147625">
      <w:bodyDiv w:val="1"/>
      <w:marLeft w:val="0"/>
      <w:marRight w:val="0"/>
      <w:marTop w:val="0"/>
      <w:marBottom w:val="0"/>
      <w:divBdr>
        <w:top w:val="none" w:sz="0" w:space="0" w:color="auto"/>
        <w:left w:val="none" w:sz="0" w:space="0" w:color="auto"/>
        <w:bottom w:val="none" w:sz="0" w:space="0" w:color="auto"/>
        <w:right w:val="none" w:sz="0" w:space="0" w:color="auto"/>
      </w:divBdr>
    </w:div>
    <w:div w:id="548108179">
      <w:bodyDiv w:val="1"/>
      <w:marLeft w:val="0"/>
      <w:marRight w:val="0"/>
      <w:marTop w:val="0"/>
      <w:marBottom w:val="0"/>
      <w:divBdr>
        <w:top w:val="none" w:sz="0" w:space="0" w:color="auto"/>
        <w:left w:val="none" w:sz="0" w:space="0" w:color="auto"/>
        <w:bottom w:val="none" w:sz="0" w:space="0" w:color="auto"/>
        <w:right w:val="none" w:sz="0" w:space="0" w:color="auto"/>
      </w:divBdr>
    </w:div>
    <w:div w:id="1104300082">
      <w:bodyDiv w:val="1"/>
      <w:marLeft w:val="0"/>
      <w:marRight w:val="0"/>
      <w:marTop w:val="0"/>
      <w:marBottom w:val="0"/>
      <w:divBdr>
        <w:top w:val="none" w:sz="0" w:space="0" w:color="auto"/>
        <w:left w:val="none" w:sz="0" w:space="0" w:color="auto"/>
        <w:bottom w:val="none" w:sz="0" w:space="0" w:color="auto"/>
        <w:right w:val="none" w:sz="0" w:space="0" w:color="auto"/>
      </w:divBdr>
    </w:div>
    <w:div w:id="1130126706">
      <w:bodyDiv w:val="1"/>
      <w:marLeft w:val="0"/>
      <w:marRight w:val="0"/>
      <w:marTop w:val="0"/>
      <w:marBottom w:val="0"/>
      <w:divBdr>
        <w:top w:val="none" w:sz="0" w:space="0" w:color="auto"/>
        <w:left w:val="none" w:sz="0" w:space="0" w:color="auto"/>
        <w:bottom w:val="none" w:sz="0" w:space="0" w:color="auto"/>
        <w:right w:val="none" w:sz="0" w:space="0" w:color="auto"/>
      </w:divBdr>
    </w:div>
    <w:div w:id="1178348083">
      <w:bodyDiv w:val="1"/>
      <w:marLeft w:val="0"/>
      <w:marRight w:val="0"/>
      <w:marTop w:val="0"/>
      <w:marBottom w:val="0"/>
      <w:divBdr>
        <w:top w:val="none" w:sz="0" w:space="0" w:color="auto"/>
        <w:left w:val="none" w:sz="0" w:space="0" w:color="auto"/>
        <w:bottom w:val="none" w:sz="0" w:space="0" w:color="auto"/>
        <w:right w:val="none" w:sz="0" w:space="0" w:color="auto"/>
      </w:divBdr>
    </w:div>
    <w:div w:id="1179739814">
      <w:bodyDiv w:val="1"/>
      <w:marLeft w:val="0"/>
      <w:marRight w:val="0"/>
      <w:marTop w:val="0"/>
      <w:marBottom w:val="0"/>
      <w:divBdr>
        <w:top w:val="none" w:sz="0" w:space="0" w:color="auto"/>
        <w:left w:val="none" w:sz="0" w:space="0" w:color="auto"/>
        <w:bottom w:val="none" w:sz="0" w:space="0" w:color="auto"/>
        <w:right w:val="none" w:sz="0" w:space="0" w:color="auto"/>
      </w:divBdr>
    </w:div>
    <w:div w:id="205719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mzhao@fudan.edu.cn" TargetMode="External"/><Relationship Id="rId18" Type="http://schemas.openxmlformats.org/officeDocument/2006/relationships/hyperlink" Target="https://github.com/fenderglass/Flye" TargetMode="External"/><Relationship Id="rId26" Type="http://schemas.openxmlformats.org/officeDocument/2006/relationships/hyperlink" Target="https://github.com/RasmussenLab/vamb" TargetMode="External"/><Relationship Id="rId39" Type="http://schemas.openxmlformats.org/officeDocument/2006/relationships/image" Target="media/image7.emf"/><Relationship Id="rId21" Type="http://schemas.openxmlformats.org/officeDocument/2006/relationships/hyperlink" Target="https://github.com/CSB5/OPERA-MS" TargetMode="External"/><Relationship Id="rId34" Type="http://schemas.openxmlformats.org/officeDocument/2006/relationships/image" Target="media/image2.jpg"/><Relationship Id="rId42" Type="http://schemas.openxmlformats.org/officeDocument/2006/relationships/image" Target="media/image10.jpg"/><Relationship Id="rId47" Type="http://schemas.openxmlformats.org/officeDocument/2006/relationships/image" Target="media/image1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outcn/megahit" TargetMode="External"/><Relationship Id="rId29" Type="http://schemas.openxmlformats.org/officeDocument/2006/relationships/hyperlink" Target="https://github.com/koszullab/metaTOR" TargetMode="External"/><Relationship Id="rId11" Type="http://schemas.openxmlformats.org/officeDocument/2006/relationships/hyperlink" Target="mailto:d201980575@hust.edu.com" TargetMode="External"/><Relationship Id="rId24" Type="http://schemas.openxmlformats.org/officeDocument/2006/relationships/hyperlink" Target="https://github.com/bxlab/metaWRAP" TargetMode="External"/><Relationship Id="rId32" Type="http://schemas.openxmlformats.org/officeDocument/2006/relationships/hyperlink" Target="https://bitbucket.org/MAVE-RICLab/virsorter2" TargetMode="External"/><Relationship Id="rId37" Type="http://schemas.openxmlformats.org/officeDocument/2006/relationships/image" Target="media/image5.jpg"/><Relationship Id="rId40" Type="http://schemas.openxmlformats.org/officeDocument/2006/relationships/image" Target="media/image8.jpg"/><Relationship Id="rId45"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hyperlink" Target="http://cab.spbu.ru/software/spades" TargetMode="External"/><Relationship Id="rId23" Type="http://schemas.openxmlformats.org/officeDocument/2006/relationships/hyperlink" Target="https://bitbucket.org/berkeleylab/metabat" TargetMode="External"/><Relationship Id="rId28" Type="http://schemas.openxmlformats.org/officeDocument/2006/relationships/hyperlink" Target="https://github.com/cerebis/bin3C" TargetMode="External"/><Relationship Id="rId36" Type="http://schemas.openxmlformats.org/officeDocument/2006/relationships/image" Target="media/image4.jpg"/><Relationship Id="rId49" Type="http://schemas.openxmlformats.org/officeDocument/2006/relationships/theme" Target="theme/theme1.xml"/><Relationship Id="rId10" Type="http://schemas.openxmlformats.org/officeDocument/2006/relationships/hyperlink" Target="mailto:20110850017@fudan.edu.cn" TargetMode="External"/><Relationship Id="rId19" Type="http://schemas.openxmlformats.org/officeDocument/2006/relationships/hyperlink" Target="https://github.com/marbl/canu" TargetMode="External"/><Relationship Id="rId31" Type="http://schemas.openxmlformats.org/officeDocument/2006/relationships/hyperlink" Target="http://cab.cc.spbu.ru/quast/manual.html" TargetMode="External"/><Relationship Id="rId44"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hyperlink" Target="mailto:d202180734@hust.edu.cn" TargetMode="External"/><Relationship Id="rId14" Type="http://schemas.openxmlformats.org/officeDocument/2006/relationships/hyperlink" Target="https://github.com/nlhepler/pbccs" TargetMode="External"/><Relationship Id="rId22" Type="http://schemas.openxmlformats.org/officeDocument/2006/relationships/hyperlink" Target="http://bioinf.spbau.ru/en/spades" TargetMode="External"/><Relationship Id="rId27" Type="http://schemas.openxmlformats.org/officeDocument/2006/relationships/hyperlink" Target="https://github.com/BigDataBiology/SemiBin/" TargetMode="External"/><Relationship Id="rId30" Type="http://schemas.openxmlformats.org/officeDocument/2006/relationships/hyperlink" Target="https://github.com/dyxstat/HiCBin" TargetMode="External"/><Relationship Id="rId35" Type="http://schemas.openxmlformats.org/officeDocument/2006/relationships/image" Target="media/image3.jpg"/><Relationship Id="rId43" Type="http://schemas.openxmlformats.org/officeDocument/2006/relationships/image" Target="media/image11.jpg"/><Relationship Id="rId48" Type="http://schemas.openxmlformats.org/officeDocument/2006/relationships/fontTable" Target="fontTable.xml"/><Relationship Id="rId8" Type="http://schemas.openxmlformats.org/officeDocument/2006/relationships/hyperlink" Target="mailto:19110850010@fudan.edu.cn" TargetMode="External"/><Relationship Id="rId3" Type="http://schemas.openxmlformats.org/officeDocument/2006/relationships/styles" Target="styles.xml"/><Relationship Id="rId12" Type="http://schemas.openxmlformats.org/officeDocument/2006/relationships/hyperlink" Target="mailto:weihuachen@hust.edu.cn" TargetMode="External"/><Relationship Id="rId17" Type="http://schemas.openxmlformats.org/officeDocument/2006/relationships/hyperlink" Target="http://www.cs.hku.hk/~alse/idba_ud" TargetMode="External"/><Relationship Id="rId25" Type="http://schemas.openxmlformats.org/officeDocument/2006/relationships/hyperlink" Target="https://github.com/cmks/DAS_Tool" TargetMode="External"/><Relationship Id="rId33" Type="http://schemas.openxmlformats.org/officeDocument/2006/relationships/image" Target="media/image1.jpg"/><Relationship Id="rId38" Type="http://schemas.openxmlformats.org/officeDocument/2006/relationships/image" Target="media/image6.emf"/><Relationship Id="rId46" Type="http://schemas.openxmlformats.org/officeDocument/2006/relationships/image" Target="media/image14.jpg"/><Relationship Id="rId20" Type="http://schemas.openxmlformats.org/officeDocument/2006/relationships/hyperlink" Target="https://github.com/ruanjue/wtdbg2" TargetMode="External"/><Relationship Id="rId41"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B6C56-BFE7-0147-9105-0F17FD396AF1}">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E1698-A01D-40FE-8B8E-7BE3C4AB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9003</TotalTime>
  <Pages>32</Pages>
  <Words>8255</Words>
  <Characters>47059</Characters>
  <Application>Microsoft Office Word</Application>
  <DocSecurity>0</DocSecurity>
  <Lines>392</Lines>
  <Paragraphs>110</Paragraphs>
  <ScaleCrop>false</ScaleCrop>
  <Company/>
  <LinksUpToDate>false</LinksUpToDate>
  <CharactersWithSpaces>55204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 龙豪</dc:creator>
  <cp:keywords/>
  <dc:description/>
  <cp:lastModifiedBy>jialh</cp:lastModifiedBy>
  <cp:revision>221</cp:revision>
  <cp:lastPrinted>2022-11-01T04:12:00Z</cp:lastPrinted>
  <dcterms:created xsi:type="dcterms:W3CDTF">2021-12-24T17:02:00Z</dcterms:created>
  <dcterms:modified xsi:type="dcterms:W3CDTF">2023-02-13T09:22:00Z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2e53b72ddf3d1ba74c2a5cacee7cd78e76e9ec380ba4cd40e2d2957c808411fe</vt:lpwstr>
  </property>
</Properties>
</file>